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400"/>
        <w:gridCol w:w="1457"/>
      </w:tblGrid>
      <w:tr w:rsidR="00A5096C" w:rsidRPr="00A5096C" w:rsidTr="004026EE">
        <w:tc>
          <w:tcPr>
            <w:tcW w:w="2439" w:type="dxa"/>
          </w:tcPr>
          <w:p w:rsidR="00A5096C" w:rsidRPr="00A5096C" w:rsidRDefault="00A5096C" w:rsidP="00A5096C">
            <w:pPr>
              <w:jc w:val="center"/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届出の種類</w:t>
            </w:r>
          </w:p>
        </w:tc>
        <w:tc>
          <w:tcPr>
            <w:tcW w:w="5400" w:type="dxa"/>
          </w:tcPr>
          <w:p w:rsidR="00A5096C" w:rsidRPr="00A5096C" w:rsidRDefault="00A5096C" w:rsidP="00A5096C">
            <w:pPr>
              <w:jc w:val="center"/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添付書類</w:t>
            </w:r>
          </w:p>
        </w:tc>
        <w:tc>
          <w:tcPr>
            <w:tcW w:w="1457" w:type="dxa"/>
          </w:tcPr>
          <w:p w:rsidR="00A5096C" w:rsidRPr="00A5096C" w:rsidRDefault="00A5096C" w:rsidP="00A5096C">
            <w:pPr>
              <w:jc w:val="center"/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提出数</w:t>
            </w:r>
          </w:p>
        </w:tc>
      </w:tr>
      <w:tr w:rsidR="00A5096C" w:rsidRPr="00A5096C" w:rsidTr="004026EE">
        <w:trPr>
          <w:cantSplit/>
        </w:trPr>
        <w:tc>
          <w:tcPr>
            <w:tcW w:w="2439" w:type="dxa"/>
          </w:tcPr>
          <w:p w:rsidR="00A5096C" w:rsidRPr="00A5096C" w:rsidRDefault="00A5096C" w:rsidP="00A5096C">
            <w:pPr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新規の届出</w:t>
            </w:r>
          </w:p>
        </w:tc>
        <w:tc>
          <w:tcPr>
            <w:tcW w:w="5400" w:type="dxa"/>
          </w:tcPr>
          <w:p w:rsidR="00A5096C" w:rsidRDefault="00A5096C" w:rsidP="00A5096C">
            <w:pPr>
              <w:jc w:val="left"/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１　届出者の氏名及び住所を証する書類</w:t>
            </w:r>
          </w:p>
          <w:p w:rsidR="00A5096C" w:rsidRDefault="00A5096C" w:rsidP="00A5096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・法人の場合：登記簿謄本</w:t>
            </w:r>
          </w:p>
          <w:p w:rsidR="00A5096C" w:rsidRPr="00A5096C" w:rsidRDefault="00A5096C" w:rsidP="00A5096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・個人の場合：住民票、運転免許証等</w:t>
            </w:r>
          </w:p>
          <w:p w:rsidR="00A5096C" w:rsidRPr="00A5096C" w:rsidRDefault="00A5096C" w:rsidP="00A5096C">
            <w:pPr>
              <w:jc w:val="left"/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２　次の事項を記載した資料（以下添付資料という。）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（ア）販売する農薬の概要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（イ）毒劇物農薬販売の有無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（ウ）販売に関係する製造者，輸入者及び販売者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（エ）年間農薬販売額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（オ）業種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（カ）販売責任者氏名</w:t>
            </w:r>
          </w:p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ind w:left="261" w:hanging="18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（キ）販売所電話番号</w:t>
            </w:r>
          </w:p>
        </w:tc>
        <w:tc>
          <w:tcPr>
            <w:tcW w:w="1457" w:type="dxa"/>
            <w:vMerge w:val="restart"/>
          </w:tcPr>
          <w:p w:rsidR="00A5096C" w:rsidRPr="00A5096C" w:rsidRDefault="00A5096C" w:rsidP="00A5096C">
            <w:pPr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各１通</w:t>
            </w:r>
          </w:p>
        </w:tc>
      </w:tr>
      <w:tr w:rsidR="00A5096C" w:rsidRPr="00A5096C" w:rsidTr="004026EE">
        <w:trPr>
          <w:cantSplit/>
          <w:trHeight w:val="260"/>
        </w:trPr>
        <w:tc>
          <w:tcPr>
            <w:tcW w:w="2439" w:type="dxa"/>
          </w:tcPr>
          <w:p w:rsidR="00A5096C" w:rsidRPr="00A5096C" w:rsidRDefault="00A5096C" w:rsidP="00A5096C">
            <w:pPr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変更の届出</w:t>
            </w:r>
          </w:p>
          <w:p w:rsidR="00A5096C" w:rsidRPr="00A5096C" w:rsidRDefault="00A5096C" w:rsidP="00A5096C">
            <w:pPr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（届出者の変更）</w:t>
            </w:r>
          </w:p>
        </w:tc>
        <w:tc>
          <w:tcPr>
            <w:tcW w:w="5400" w:type="dxa"/>
          </w:tcPr>
          <w:p w:rsidR="00A5096C" w:rsidRDefault="00A5096C" w:rsidP="00A5096C">
            <w:pPr>
              <w:jc w:val="left"/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１　届出者の氏名及び住所を証する書類</w:t>
            </w:r>
          </w:p>
          <w:p w:rsidR="00A5096C" w:rsidRDefault="00A5096C" w:rsidP="00A5096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・法人の場合：登記簿謄本</w:t>
            </w:r>
          </w:p>
          <w:p w:rsidR="00A5096C" w:rsidRPr="00A5096C" w:rsidRDefault="00A5096C" w:rsidP="00A5096C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・個人の場合：住民票、運転免許証等</w:t>
            </w:r>
          </w:p>
        </w:tc>
        <w:tc>
          <w:tcPr>
            <w:tcW w:w="1457" w:type="dxa"/>
            <w:vMerge/>
          </w:tcPr>
          <w:p w:rsidR="00A5096C" w:rsidRPr="00A5096C" w:rsidRDefault="00A5096C" w:rsidP="00A5096C">
            <w:pPr>
              <w:jc w:val="left"/>
              <w:rPr>
                <w:rFonts w:ascii="ＭＳ 明朝"/>
              </w:rPr>
            </w:pPr>
          </w:p>
        </w:tc>
      </w:tr>
      <w:tr w:rsidR="00A5096C" w:rsidRPr="00A5096C" w:rsidTr="004026EE">
        <w:trPr>
          <w:cantSplit/>
          <w:trHeight w:val="718"/>
        </w:trPr>
        <w:tc>
          <w:tcPr>
            <w:tcW w:w="2439" w:type="dxa"/>
          </w:tcPr>
          <w:p w:rsidR="00A5096C" w:rsidRPr="00A5096C" w:rsidRDefault="00A5096C" w:rsidP="00A5096C">
            <w:pPr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変更の届出</w:t>
            </w:r>
          </w:p>
          <w:p w:rsidR="00A5096C" w:rsidRPr="00A5096C" w:rsidRDefault="00A5096C" w:rsidP="00A5096C">
            <w:pPr>
              <w:rPr>
                <w:rFonts w:ascii="ＭＳ 明朝"/>
              </w:rPr>
            </w:pPr>
            <w:r w:rsidRPr="00A5096C">
              <w:rPr>
                <w:rFonts w:ascii="ＭＳ 明朝" w:hint="eastAsia"/>
              </w:rPr>
              <w:t>（販売所の変更）</w:t>
            </w:r>
          </w:p>
        </w:tc>
        <w:tc>
          <w:tcPr>
            <w:tcW w:w="5400" w:type="dxa"/>
          </w:tcPr>
          <w:p w:rsidR="00A5096C" w:rsidRPr="00A5096C" w:rsidRDefault="00A5096C" w:rsidP="00A5096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A5096C">
              <w:rPr>
                <w:rFonts w:ascii="ＭＳ 明朝" w:hint="eastAsia"/>
                <w:kern w:val="0"/>
              </w:rPr>
              <w:t>添付資料</w:t>
            </w:r>
          </w:p>
        </w:tc>
        <w:tc>
          <w:tcPr>
            <w:tcW w:w="1457" w:type="dxa"/>
            <w:vMerge/>
          </w:tcPr>
          <w:p w:rsidR="00A5096C" w:rsidRPr="00A5096C" w:rsidRDefault="00A5096C" w:rsidP="00A5096C">
            <w:pPr>
              <w:rPr>
                <w:rFonts w:ascii="ＭＳ 明朝"/>
              </w:rPr>
            </w:pPr>
          </w:p>
        </w:tc>
      </w:tr>
    </w:tbl>
    <w:p w:rsidR="00A5096C" w:rsidRDefault="00A5096C" w:rsidP="006A3132">
      <w:pPr>
        <w:pStyle w:val="a3"/>
        <w:ind w:left="0"/>
      </w:pPr>
    </w:p>
    <w:p w:rsidR="00A5096C" w:rsidRDefault="00A5096C">
      <w:pPr>
        <w:widowControl/>
        <w:jc w:val="left"/>
      </w:pPr>
      <w:r>
        <w:br w:type="page"/>
      </w: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hint="eastAsia"/>
        </w:rPr>
        <w:lastRenderedPageBreak/>
        <w:t>添付資料参考様式</w:t>
      </w:r>
    </w:p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１　販売する農薬の概要</w:t>
      </w:r>
    </w:p>
    <w:tbl>
      <w:tblPr>
        <w:tblpPr w:leftFromText="142" w:rightFromText="142" w:vertAnchor="page" w:horzAnchor="page" w:tblpX="5527" w:tblpY="1546"/>
        <w:tblW w:w="5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4060"/>
      </w:tblGrid>
      <w:tr w:rsidR="006A3132" w:rsidRPr="00007D4C" w:rsidTr="00E808AD">
        <w:trPr>
          <w:trHeight w:val="6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E808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販売所名称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E808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3132" w:rsidRPr="0026114F" w:rsidRDefault="006A3132" w:rsidP="006A3132">
      <w:pPr>
        <w:rPr>
          <w:vanish/>
        </w:rPr>
      </w:pPr>
    </w:p>
    <w:tbl>
      <w:tblPr>
        <w:tblW w:w="97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2627"/>
        <w:gridCol w:w="2627"/>
        <w:gridCol w:w="2627"/>
      </w:tblGrid>
      <w:tr w:rsidR="006A3132" w:rsidRPr="00007D4C" w:rsidTr="00E808AD">
        <w:trPr>
          <w:trHeight w:val="5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E808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　途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E808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　な　取　扱　農　薬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3132" w:rsidRPr="00007D4C" w:rsidTr="00E808AD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32" w:rsidRPr="00007D4C" w:rsidRDefault="006A3132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Pr="00007D4C">
        <w:rPr>
          <w:rFonts w:ascii="ＭＳ 明朝" w:hint="eastAsia"/>
        </w:rPr>
        <w:t>毒劇物農薬販売の有無</w:t>
      </w:r>
      <w:r>
        <w:rPr>
          <w:rFonts w:ascii="ＭＳ 明朝" w:hint="eastAsia"/>
        </w:rPr>
        <w:t xml:space="preserve">　　あり　・　なし</w:t>
      </w:r>
    </w:p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Pr="00007D4C">
        <w:rPr>
          <w:rFonts w:ascii="ＭＳ 明朝" w:hint="eastAsia"/>
        </w:rPr>
        <w:t>販売に関係する製造者・輸入者及び販売者</w:t>
      </w:r>
    </w:p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４　年間農薬販売額　　　　　　　　　　　円</w:t>
      </w:r>
    </w:p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５　業種</w:t>
      </w: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007D4C">
        <w:rPr>
          <w:rFonts w:ascii="ＭＳ 明朝" w:hint="eastAsia"/>
        </w:rPr>
        <w:t>農協・薬局・スーパー・ホームセンター・その他（　　　　　　　　　　　　　　）</w:t>
      </w:r>
    </w:p>
    <w:p w:rsidR="006A3132" w:rsidRDefault="006A3132" w:rsidP="006A3132">
      <w:pPr>
        <w:pStyle w:val="a3"/>
        <w:ind w:left="0"/>
        <w:rPr>
          <w:rFonts w:ascii="ＭＳ 明朝"/>
        </w:rPr>
      </w:pPr>
    </w:p>
    <w:p w:rsidR="006A3132" w:rsidRDefault="006A3132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６　販売責任者氏名</w:t>
      </w:r>
    </w:p>
    <w:p w:rsidR="00A5096C" w:rsidRDefault="00A5096C" w:rsidP="006A3132">
      <w:pPr>
        <w:pStyle w:val="a3"/>
        <w:ind w:left="0"/>
        <w:rPr>
          <w:rFonts w:ascii="ＭＳ 明朝"/>
        </w:rPr>
      </w:pPr>
    </w:p>
    <w:p w:rsidR="00A5096C" w:rsidRPr="00007D4C" w:rsidRDefault="00A5096C" w:rsidP="006A3132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７　販売所電話番号</w:t>
      </w:r>
    </w:p>
    <w:p w:rsidR="006A3132" w:rsidRPr="0026114F" w:rsidRDefault="006A3132" w:rsidP="006A3132">
      <w:pPr>
        <w:pStyle w:val="a5"/>
        <w:spacing w:line="240" w:lineRule="auto"/>
      </w:pPr>
    </w:p>
    <w:p w:rsidR="007F2129" w:rsidRDefault="007F2129"/>
    <w:p w:rsidR="007F2129" w:rsidRDefault="007F2129">
      <w:pPr>
        <w:widowControl/>
        <w:jc w:val="left"/>
      </w:pPr>
      <w:r>
        <w:br w:type="page"/>
      </w: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hint="eastAsia"/>
        </w:rPr>
        <w:lastRenderedPageBreak/>
        <w:t>添付資料参考様式</w:t>
      </w:r>
      <w:r>
        <w:rPr>
          <w:rFonts w:hint="eastAsia"/>
        </w:rPr>
        <w:t>【記入例】</w:t>
      </w: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１　販売する農薬の概要</w:t>
      </w:r>
    </w:p>
    <w:tbl>
      <w:tblPr>
        <w:tblpPr w:leftFromText="142" w:rightFromText="142" w:vertAnchor="page" w:horzAnchor="page" w:tblpX="5527" w:tblpY="1546"/>
        <w:tblW w:w="5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4060"/>
      </w:tblGrid>
      <w:tr w:rsidR="007F2129" w:rsidRPr="00007D4C" w:rsidTr="003B0E79">
        <w:trPr>
          <w:trHeight w:val="6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販売所名称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ホームセンター●●</w:t>
            </w: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F2129" w:rsidRPr="0026114F" w:rsidRDefault="007F2129" w:rsidP="007F2129">
      <w:pPr>
        <w:rPr>
          <w:vanish/>
        </w:rPr>
      </w:pPr>
    </w:p>
    <w:tbl>
      <w:tblPr>
        <w:tblW w:w="97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2627"/>
        <w:gridCol w:w="2627"/>
        <w:gridCol w:w="2627"/>
      </w:tblGrid>
      <w:tr w:rsidR="007F2129" w:rsidRPr="00007D4C" w:rsidTr="003B0E79">
        <w:trPr>
          <w:trHeight w:val="5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　途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　な　取　扱　農　薬</w:t>
            </w:r>
          </w:p>
        </w:tc>
      </w:tr>
      <w:tr w:rsidR="004D0CDA" w:rsidRPr="00007D4C" w:rsidTr="004D0CDA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007D4C" w:rsidRDefault="004D0CDA" w:rsidP="004D0C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殺虫剤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0CD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D0CD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</w:tr>
      <w:tr w:rsidR="004D0CDA" w:rsidRPr="00007D4C" w:rsidTr="004D0CDA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007D4C" w:rsidRDefault="004D0CDA" w:rsidP="004D0C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殺菌剤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jc w:val="left"/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</w:tr>
      <w:tr w:rsidR="004D0CDA" w:rsidRPr="00007D4C" w:rsidTr="004D0CDA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007D4C" w:rsidRDefault="004D0CDA" w:rsidP="004D0C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殺虫・殺菌剤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jc w:val="left"/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  <w:bookmarkStart w:id="0" w:name="_GoBack"/>
            <w:bookmarkEnd w:id="0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</w:tr>
      <w:tr w:rsidR="004D0CDA" w:rsidRPr="00007D4C" w:rsidTr="004D0CDA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007D4C" w:rsidRDefault="004D0CDA" w:rsidP="004D0C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除草剤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jc w:val="left"/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DA" w:rsidRPr="004D0CDA" w:rsidRDefault="004D0CDA" w:rsidP="004D0CDA">
            <w:pPr>
              <w:rPr>
                <w:sz w:val="24"/>
                <w:szCs w:val="24"/>
              </w:rPr>
            </w:pPr>
            <w:r w:rsidRPr="004D0CDA">
              <w:rPr>
                <w:rFonts w:hint="eastAsia"/>
                <w:sz w:val="24"/>
                <w:szCs w:val="24"/>
              </w:rPr>
              <w:t>●●</w:t>
            </w:r>
          </w:p>
        </w:tc>
      </w:tr>
      <w:tr w:rsidR="007F2129" w:rsidRPr="00007D4C" w:rsidTr="007F2129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129" w:rsidRPr="00007D4C" w:rsidTr="007F2129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129" w:rsidRPr="00007D4C" w:rsidTr="007F2129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3B0E7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29" w:rsidRPr="00007D4C" w:rsidRDefault="007F2129" w:rsidP="007F212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7D4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Pr="00007D4C">
        <w:rPr>
          <w:rFonts w:ascii="ＭＳ 明朝" w:hint="eastAsia"/>
        </w:rPr>
        <w:t>毒劇物農薬販売の有無</w:t>
      </w:r>
      <w:r>
        <w:rPr>
          <w:rFonts w:ascii="ＭＳ 明朝" w:hint="eastAsia"/>
        </w:rPr>
        <w:t xml:space="preserve">　　あり　・　</w:t>
      </w:r>
      <w:r w:rsidRPr="007F2129">
        <w:rPr>
          <w:rFonts w:ascii="ＭＳ 明朝" w:hint="eastAsia"/>
          <w:bdr w:val="single" w:sz="4" w:space="0" w:color="auto"/>
        </w:rPr>
        <w:t>なし</w:t>
      </w: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4D0CDA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ge">
                  <wp:posOffset>5915025</wp:posOffset>
                </wp:positionV>
                <wp:extent cx="1971675" cy="1066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2129" w:rsidRDefault="004D0CD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主に</w:t>
                            </w:r>
                            <w:r w:rsidR="007F2129">
                              <w:rPr>
                                <w:rFonts w:hint="eastAsia"/>
                              </w:rPr>
                              <w:t>販売する</w:t>
                            </w:r>
                            <w:r w:rsidR="007F2129">
                              <w:t>農薬の製造者</w:t>
                            </w:r>
                            <w:r w:rsidR="007F2129">
                              <w:rPr>
                                <w:rFonts w:hint="eastAsia"/>
                              </w:rPr>
                              <w:t>（</w:t>
                            </w:r>
                            <w:r w:rsidR="007F2129">
                              <w:t>輸入品である場合は輸入</w:t>
                            </w:r>
                            <w:r w:rsidR="007F2129">
                              <w:rPr>
                                <w:rFonts w:hint="eastAsia"/>
                              </w:rPr>
                              <w:t>者</w:t>
                            </w:r>
                            <w:r w:rsidR="007F2129">
                              <w:t>）と仕入先</w:t>
                            </w:r>
                            <w:r w:rsidR="007F2129">
                              <w:rPr>
                                <w:rFonts w:hint="eastAsia"/>
                              </w:rPr>
                              <w:t>である</w:t>
                            </w:r>
                            <w:r w:rsidR="007F2129">
                              <w:t>販売者を記入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25pt;margin-top:465.75pt;width:155.25pt;height:8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" fillcolor="white [3201]" strokeweight=".5pt">
                <v:textbox>
                  <w:txbxContent>
                    <w:p w:rsidR="007F2129" w:rsidRDefault="004D0CD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主に</w:t>
                      </w:r>
                      <w:r w:rsidR="007F2129">
                        <w:rPr>
                          <w:rFonts w:hint="eastAsia"/>
                        </w:rPr>
                        <w:t>販売する</w:t>
                      </w:r>
                      <w:r w:rsidR="007F2129">
                        <w:t>農薬の製造者</w:t>
                      </w:r>
                      <w:r w:rsidR="007F2129">
                        <w:rPr>
                          <w:rFonts w:hint="eastAsia"/>
                        </w:rPr>
                        <w:t>（</w:t>
                      </w:r>
                      <w:r w:rsidR="007F2129">
                        <w:t>輸入品である場合は輸入</w:t>
                      </w:r>
                      <w:r w:rsidR="007F2129">
                        <w:rPr>
                          <w:rFonts w:hint="eastAsia"/>
                        </w:rPr>
                        <w:t>者</w:t>
                      </w:r>
                      <w:r w:rsidR="007F2129">
                        <w:t>）と仕入先</w:t>
                      </w:r>
                      <w:r w:rsidR="007F2129">
                        <w:rPr>
                          <w:rFonts w:hint="eastAsia"/>
                        </w:rPr>
                        <w:t>である</w:t>
                      </w:r>
                      <w:r w:rsidR="007F2129">
                        <w:t>販売者を記入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2129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4524375</wp:posOffset>
                </wp:positionH>
                <wp:positionV relativeFrom="page">
                  <wp:posOffset>5972175</wp:posOffset>
                </wp:positionV>
                <wp:extent cx="304800" cy="942975"/>
                <wp:effectExtent l="0" t="0" r="190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42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C3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56.25pt;margin-top:470.25pt;width:2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" adj="582" strokecolor="black [3040]">
                <w10:wrap anchorx="page" anchory="page"/>
              </v:shape>
            </w:pict>
          </mc:Fallback>
        </mc:AlternateContent>
      </w:r>
      <w:r w:rsidR="007F2129">
        <w:rPr>
          <w:rFonts w:ascii="ＭＳ 明朝" w:hint="eastAsia"/>
        </w:rPr>
        <w:t xml:space="preserve">３　</w:t>
      </w:r>
      <w:r w:rsidR="007F2129" w:rsidRPr="00007D4C">
        <w:rPr>
          <w:rFonts w:ascii="ＭＳ 明朝" w:hint="eastAsia"/>
        </w:rPr>
        <w:t>販売に関係する製造者・輸入者及び販売者</w:t>
      </w: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　　製造者　●●製薬（株）、●●薬品（株）、●●化学（株）</w:t>
      </w: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　　輸入者　●●輸入販売（株）</w:t>
      </w:r>
    </w:p>
    <w:p w:rsidR="007F2129" w:rsidRDefault="007F2129" w:rsidP="007F2129">
      <w:pPr>
        <w:pStyle w:val="a3"/>
        <w:ind w:left="0"/>
        <w:rPr>
          <w:rFonts w:ascii="ＭＳ 明朝" w:hint="eastAsia"/>
        </w:rPr>
      </w:pPr>
      <w:r>
        <w:rPr>
          <w:rFonts w:ascii="ＭＳ 明朝" w:hint="eastAsia"/>
        </w:rPr>
        <w:t xml:space="preserve">　　販売者（仕入れ先）　●●販売（株）</w:t>
      </w: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４　年間農薬販売額　　</w:t>
      </w:r>
      <w:r>
        <w:rPr>
          <w:rFonts w:ascii="ＭＳ 明朝" w:hint="eastAsia"/>
        </w:rPr>
        <w:t>２００，０００</w:t>
      </w:r>
      <w:r>
        <w:rPr>
          <w:rFonts w:ascii="ＭＳ 明朝" w:hint="eastAsia"/>
        </w:rPr>
        <w:t>円</w:t>
      </w: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５　業種</w:t>
      </w: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007D4C">
        <w:rPr>
          <w:rFonts w:ascii="ＭＳ 明朝" w:hint="eastAsia"/>
        </w:rPr>
        <w:t>農協・薬局・スーパー・</w:t>
      </w:r>
      <w:r w:rsidRPr="007F2129">
        <w:rPr>
          <w:rFonts w:ascii="ＭＳ 明朝" w:hint="eastAsia"/>
          <w:bdr w:val="single" w:sz="4" w:space="0" w:color="auto"/>
        </w:rPr>
        <w:t>ホームセンター</w:t>
      </w:r>
      <w:r w:rsidRPr="00007D4C">
        <w:rPr>
          <w:rFonts w:ascii="ＭＳ 明朝" w:hint="eastAsia"/>
        </w:rPr>
        <w:t>・その他（　　　　　　　　　　　　　　）</w:t>
      </w: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６　販売責任者氏名</w:t>
      </w:r>
    </w:p>
    <w:p w:rsidR="007F2129" w:rsidRDefault="007F2129" w:rsidP="007F2129">
      <w:pPr>
        <w:pStyle w:val="a3"/>
        <w:ind w:left="0"/>
        <w:rPr>
          <w:rFonts w:ascii="ＭＳ 明朝" w:hint="eastAsia"/>
        </w:rPr>
      </w:pPr>
      <w:r>
        <w:rPr>
          <w:rFonts w:ascii="ＭＳ 明朝" w:hint="eastAsia"/>
        </w:rPr>
        <w:t xml:space="preserve">　●●　●●</w:t>
      </w:r>
    </w:p>
    <w:p w:rsidR="007F2129" w:rsidRDefault="007F2129" w:rsidP="007F2129">
      <w:pPr>
        <w:pStyle w:val="a3"/>
        <w:ind w:left="0"/>
        <w:rPr>
          <w:rFonts w:ascii="ＭＳ 明朝"/>
        </w:rPr>
      </w:pPr>
    </w:p>
    <w:p w:rsidR="007F2129" w:rsidRPr="00007D4C" w:rsidRDefault="007F2129" w:rsidP="007F2129">
      <w:pPr>
        <w:pStyle w:val="a3"/>
        <w:ind w:left="0"/>
        <w:rPr>
          <w:rFonts w:ascii="ＭＳ 明朝"/>
        </w:rPr>
      </w:pPr>
      <w:r>
        <w:rPr>
          <w:rFonts w:ascii="ＭＳ 明朝" w:hint="eastAsia"/>
        </w:rPr>
        <w:t>７　販売所電話番号</w:t>
      </w:r>
    </w:p>
    <w:p w:rsidR="00B826BC" w:rsidRPr="007F2129" w:rsidRDefault="007F2129">
      <w:pPr>
        <w:rPr>
          <w:rFonts w:hint="eastAsia"/>
        </w:rPr>
      </w:pPr>
      <w:r>
        <w:rPr>
          <w:rFonts w:hint="eastAsia"/>
        </w:rPr>
        <w:t xml:space="preserve">　●●●●―●●―●●●●</w:t>
      </w:r>
    </w:p>
    <w:sectPr w:rsidR="00B826BC" w:rsidRPr="007F2129" w:rsidSect="006A3132">
      <w:pgSz w:w="11906" w:h="16838" w:code="9"/>
      <w:pgMar w:top="1259" w:right="1287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5D" w:rsidRDefault="008A0F5D" w:rsidP="008A0F5D">
      <w:r>
        <w:separator/>
      </w:r>
    </w:p>
  </w:endnote>
  <w:endnote w:type="continuationSeparator" w:id="0">
    <w:p w:rsidR="008A0F5D" w:rsidRDefault="008A0F5D" w:rsidP="008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5D" w:rsidRDefault="008A0F5D" w:rsidP="008A0F5D">
      <w:r>
        <w:separator/>
      </w:r>
    </w:p>
  </w:footnote>
  <w:footnote w:type="continuationSeparator" w:id="0">
    <w:p w:rsidR="008A0F5D" w:rsidRDefault="008A0F5D" w:rsidP="008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32"/>
    <w:rsid w:val="004D0CDA"/>
    <w:rsid w:val="006A3132"/>
    <w:rsid w:val="007F2129"/>
    <w:rsid w:val="008A0F5D"/>
    <w:rsid w:val="00A5096C"/>
    <w:rsid w:val="00B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D6113"/>
  <w15:docId w15:val="{304A9959-F6A5-498E-A52A-1CA45361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3132"/>
    <w:pPr>
      <w:ind w:left="360"/>
    </w:pPr>
  </w:style>
  <w:style w:type="character" w:customStyle="1" w:styleId="a4">
    <w:name w:val="本文インデント (文字)"/>
    <w:basedOn w:val="a0"/>
    <w:link w:val="a3"/>
    <w:rsid w:val="006A3132"/>
    <w:rPr>
      <w:rFonts w:ascii="Century" w:eastAsia="ＭＳ 明朝" w:hAnsi="Century" w:cs="Times New Roman"/>
      <w:szCs w:val="20"/>
    </w:rPr>
  </w:style>
  <w:style w:type="paragraph" w:customStyle="1" w:styleId="a5">
    <w:name w:val="ﾋﾞｼﾞﾈｽ書院"/>
    <w:rsid w:val="006A3132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8A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F5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A0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F5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5096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5096C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2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安芸高田市</dc:creator>
  <cp:lastModifiedBy>安芸高田市（279)</cp:lastModifiedBy>
  <cp:revision>3</cp:revision>
  <cp:lastPrinted>2021-07-15T08:28:00Z</cp:lastPrinted>
  <dcterms:created xsi:type="dcterms:W3CDTF">2019-09-26T00:59:00Z</dcterms:created>
  <dcterms:modified xsi:type="dcterms:W3CDTF">2021-07-15T08:33:00Z</dcterms:modified>
</cp:coreProperties>
</file>