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603E70" w14:textId="7D374426" w:rsidR="004D4707" w:rsidRPr="007D2847" w:rsidRDefault="007D2847" w:rsidP="007D2847">
      <w:pPr>
        <w:jc w:val="center"/>
        <w:rPr>
          <w:b/>
          <w:bCs/>
          <w:sz w:val="24"/>
          <w:szCs w:val="24"/>
        </w:rPr>
      </w:pPr>
      <w:r w:rsidRPr="007D2847">
        <w:rPr>
          <w:rFonts w:hint="eastAsia"/>
          <w:b/>
          <w:bCs/>
          <w:sz w:val="24"/>
          <w:szCs w:val="24"/>
        </w:rPr>
        <w:t>まちづくり助成金</w:t>
      </w:r>
      <w:r w:rsidR="004B5323" w:rsidRPr="007D2847">
        <w:rPr>
          <w:rFonts w:hint="eastAsia"/>
          <w:b/>
          <w:bCs/>
          <w:sz w:val="24"/>
          <w:szCs w:val="24"/>
        </w:rPr>
        <w:t>成果報告書</w:t>
      </w:r>
    </w:p>
    <w:p w14:paraId="5A2CA5C8" w14:textId="7840FD06" w:rsidR="004B5323" w:rsidRDefault="004B5323">
      <w:r w:rsidRPr="00EC7F65">
        <w:rPr>
          <w:rFonts w:hint="eastAsia"/>
          <w:b/>
          <w:bCs/>
          <w:u w:val="single"/>
        </w:rPr>
        <w:t>団体名</w:t>
      </w:r>
      <w:r w:rsidR="00EC7F65">
        <w:rPr>
          <w:rFonts w:hint="eastAsia"/>
        </w:rPr>
        <w:t xml:space="preserve">　</w:t>
      </w:r>
      <w:r w:rsidR="007D2847">
        <w:rPr>
          <w:rFonts w:hint="eastAsia"/>
        </w:rPr>
        <w:t>特定非営利活動</w:t>
      </w:r>
      <w:r w:rsidR="00EC7F65" w:rsidRPr="00EC7F65">
        <w:t>法人</w:t>
      </w:r>
      <w:proofErr w:type="gramStart"/>
      <w:r w:rsidR="00EC7F65" w:rsidRPr="00EC7F65">
        <w:t>ぷらっとほ</w:t>
      </w:r>
      <w:proofErr w:type="gramEnd"/>
      <w:r w:rsidR="00EC7F65" w:rsidRPr="00EC7F65">
        <w:t>ー</w:t>
      </w:r>
      <w:proofErr w:type="gramStart"/>
      <w:r w:rsidR="00EC7F65" w:rsidRPr="00EC7F65">
        <w:t>む</w:t>
      </w:r>
      <w:proofErr w:type="gramEnd"/>
      <w:r w:rsidR="00EC7F65" w:rsidRPr="00EC7F65">
        <w:t>小原</w:t>
      </w:r>
    </w:p>
    <w:p w14:paraId="2D34D201" w14:textId="6C81B9A0" w:rsidR="004B5323" w:rsidRPr="00EC7F65" w:rsidRDefault="004B5323">
      <w:pPr>
        <w:rPr>
          <w:b/>
          <w:bCs/>
          <w:u w:val="single"/>
        </w:rPr>
      </w:pPr>
      <w:r w:rsidRPr="00EC7F65">
        <w:rPr>
          <w:rFonts w:hint="eastAsia"/>
          <w:b/>
          <w:bCs/>
          <w:u w:val="single"/>
        </w:rPr>
        <w:t>団体紹介</w:t>
      </w:r>
    </w:p>
    <w:p w14:paraId="175F73AE" w14:textId="43E832AF" w:rsidR="0007279B" w:rsidRDefault="0007279B" w:rsidP="00EC7F65">
      <w:r w:rsidRPr="0007279B">
        <w:rPr>
          <w:rFonts w:hint="eastAsia"/>
        </w:rPr>
        <w:t>小原地域振興会</w:t>
      </w:r>
      <w:r w:rsidR="001F06D6">
        <w:rPr>
          <w:rFonts w:hint="eastAsia"/>
        </w:rPr>
        <w:t>は、</w:t>
      </w:r>
      <w:r w:rsidRPr="0007279B">
        <w:rPr>
          <w:rFonts w:hint="eastAsia"/>
        </w:rPr>
        <w:t>地域創生計画「小原未来設計書」</w:t>
      </w:r>
      <w:r>
        <w:rPr>
          <w:rFonts w:hint="eastAsia"/>
        </w:rPr>
        <w:t>を2015年3月発表した。</w:t>
      </w:r>
    </w:p>
    <w:p w14:paraId="47C3C9DA" w14:textId="7DDE2821" w:rsidR="000218E1" w:rsidRDefault="0007279B" w:rsidP="00EC7F65">
      <w:r>
        <w:rPr>
          <w:rFonts w:hint="eastAsia"/>
        </w:rPr>
        <w:t>特定非営利活動法人ぷらっとほーむ小原は、「小原未来設計書」</w:t>
      </w:r>
      <w:r w:rsidRPr="0007279B">
        <w:rPr>
          <w:rFonts w:hint="eastAsia"/>
        </w:rPr>
        <w:t>に基づき</w:t>
      </w:r>
      <w:r>
        <w:rPr>
          <w:rFonts w:hint="eastAsia"/>
        </w:rPr>
        <w:t>2016年10月設立した。現在役員7人会員10数名と地域住民、ステークホルダーや関係人口</w:t>
      </w:r>
      <w:r w:rsidR="001F06D6">
        <w:rPr>
          <w:rFonts w:hint="eastAsia"/>
        </w:rPr>
        <w:t>のみなさんと</w:t>
      </w:r>
      <w:r>
        <w:rPr>
          <w:rFonts w:hint="eastAsia"/>
        </w:rPr>
        <w:t>、</w:t>
      </w:r>
      <w:r w:rsidRPr="0007279B">
        <w:rPr>
          <w:rFonts w:hint="eastAsia"/>
        </w:rPr>
        <w:t>指定管理するプラットハウス吉田口（</w:t>
      </w:r>
      <w:r w:rsidRPr="0007279B">
        <w:t>JR 芸備線吉田口駅）を拠点</w:t>
      </w:r>
      <w:r w:rsidR="001F06D6">
        <w:rPr>
          <w:rFonts w:hint="eastAsia"/>
        </w:rPr>
        <w:t>として</w:t>
      </w:r>
      <w:r w:rsidRPr="0007279B">
        <w:t>、</w:t>
      </w:r>
      <w:r w:rsidR="00CB0042">
        <w:rPr>
          <w:rFonts w:hint="eastAsia"/>
        </w:rPr>
        <w:t>小原地域</w:t>
      </w:r>
      <w:r>
        <w:rPr>
          <w:rFonts w:hint="eastAsia"/>
        </w:rPr>
        <w:t>創生に</w:t>
      </w:r>
      <w:r w:rsidR="00EC7F65">
        <w:rPr>
          <w:rFonts w:hint="eastAsia"/>
        </w:rPr>
        <w:t>取り組んでいる。</w:t>
      </w:r>
    </w:p>
    <w:p w14:paraId="3B198658" w14:textId="15981CD2" w:rsidR="00E55E89" w:rsidRDefault="00E55E89" w:rsidP="00EC7F65">
      <w:pPr>
        <w:rPr>
          <w:rFonts w:hint="eastAsia"/>
          <w:noProof/>
        </w:rPr>
      </w:pPr>
      <w:r>
        <w:rPr>
          <w:noProof/>
        </w:rPr>
        <w:drawing>
          <wp:inline distT="0" distB="0" distL="0" distR="0" wp14:anchorId="750BBFEC" wp14:editId="0AE6628E">
            <wp:extent cx="2698228" cy="2023672"/>
            <wp:effectExtent l="0" t="0" r="6985" b="0"/>
            <wp:docPr id="2019792405"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92405" name=""/>
                    <pic:cNvPicPr/>
                  </pic:nvPicPr>
                  <pic:blipFill>
                    <a:blip r:embed="rId4">
                      <a:extLst>
                        <a:ext uri="{96DAC541-7B7A-43D3-8B79-37D633B846F1}">
                          <asvg:svgBlip xmlns:asvg="http://schemas.microsoft.com/office/drawing/2016/SVG/main" r:embed="rId5"/>
                        </a:ext>
                      </a:extLst>
                    </a:blip>
                    <a:stretch>
                      <a:fillRect/>
                    </a:stretch>
                  </pic:blipFill>
                  <pic:spPr>
                    <a:xfrm>
                      <a:off x="0" y="0"/>
                      <a:ext cx="2767741" cy="2075806"/>
                    </a:xfrm>
                    <a:prstGeom prst="rect">
                      <a:avLst/>
                    </a:prstGeom>
                  </pic:spPr>
                </pic:pic>
              </a:graphicData>
            </a:graphic>
          </wp:inline>
        </w:drawing>
      </w:r>
      <w:r w:rsidR="007D2847">
        <w:rPr>
          <w:noProof/>
        </w:rPr>
        <w:drawing>
          <wp:inline distT="0" distB="0" distL="0" distR="0" wp14:anchorId="3D87907E" wp14:editId="2C6829D1">
            <wp:extent cx="2647887" cy="1985916"/>
            <wp:effectExtent l="0" t="0" r="635" b="0"/>
            <wp:docPr id="1864460749"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460749" name=""/>
                    <pic:cNvPicPr/>
                  </pic:nvPicPr>
                  <pic:blipFill>
                    <a:blip r:embed="rId6">
                      <a:extLst>
                        <a:ext uri="{96DAC541-7B7A-43D3-8B79-37D633B846F1}">
                          <asvg:svgBlip xmlns:asvg="http://schemas.microsoft.com/office/drawing/2016/SVG/main" r:embed="rId7"/>
                        </a:ext>
                      </a:extLst>
                    </a:blip>
                    <a:stretch>
                      <a:fillRect/>
                    </a:stretch>
                  </pic:blipFill>
                  <pic:spPr>
                    <a:xfrm>
                      <a:off x="0" y="0"/>
                      <a:ext cx="2740138" cy="2055104"/>
                    </a:xfrm>
                    <a:prstGeom prst="rect">
                      <a:avLst/>
                    </a:prstGeom>
                  </pic:spPr>
                </pic:pic>
              </a:graphicData>
            </a:graphic>
          </wp:inline>
        </w:drawing>
      </w:r>
    </w:p>
    <w:p w14:paraId="6F284878" w14:textId="33190168" w:rsidR="004B5323" w:rsidRPr="00EC7F65" w:rsidRDefault="004B5323">
      <w:pPr>
        <w:rPr>
          <w:b/>
          <w:bCs/>
          <w:u w:val="single"/>
        </w:rPr>
      </w:pPr>
      <w:r w:rsidRPr="00EC7F65">
        <w:rPr>
          <w:rFonts w:hint="eastAsia"/>
          <w:b/>
          <w:bCs/>
          <w:u w:val="single"/>
        </w:rPr>
        <w:t>活動状況・実績</w:t>
      </w:r>
    </w:p>
    <w:p w14:paraId="51C8EB4D" w14:textId="0F9B384E" w:rsidR="0007279B" w:rsidRDefault="001F06D6" w:rsidP="001F06D6">
      <w:pPr>
        <w:ind w:firstLineChars="100" w:firstLine="210"/>
      </w:pPr>
      <w:r>
        <w:rPr>
          <w:rFonts w:hint="eastAsia"/>
        </w:rPr>
        <w:t>特定非営利活動法人</w:t>
      </w:r>
      <w:proofErr w:type="gramStart"/>
      <w:r>
        <w:rPr>
          <w:rFonts w:hint="eastAsia"/>
        </w:rPr>
        <w:t>ぷらっとほ</w:t>
      </w:r>
      <w:proofErr w:type="gramEnd"/>
      <w:r>
        <w:rPr>
          <w:rFonts w:hint="eastAsia"/>
        </w:rPr>
        <w:t>ー</w:t>
      </w:r>
      <w:proofErr w:type="gramStart"/>
      <w:r>
        <w:rPr>
          <w:rFonts w:hint="eastAsia"/>
        </w:rPr>
        <w:t>む</w:t>
      </w:r>
      <w:proofErr w:type="gramEnd"/>
      <w:r>
        <w:rPr>
          <w:rFonts w:hint="eastAsia"/>
        </w:rPr>
        <w:t>小原の活動は、</w:t>
      </w:r>
      <w:r w:rsidR="0007279B">
        <w:rPr>
          <w:rFonts w:hint="eastAsia"/>
        </w:rPr>
        <w:t>「小原未来設計書」に基づき</w:t>
      </w:r>
      <w:r>
        <w:rPr>
          <w:rFonts w:hint="eastAsia"/>
        </w:rPr>
        <w:t>地域づくりを行ってきている。代表的な事業には、</w:t>
      </w:r>
      <w:r w:rsidR="0007279B">
        <w:t>JR芸備線吉田口駅舎「プラットハウス吉田口」にお好み焼き屋とウォシュレットトイレを整備した。またここを拠点</w:t>
      </w:r>
      <w:r>
        <w:rPr>
          <w:rFonts w:hint="eastAsia"/>
        </w:rPr>
        <w:t>とした</w:t>
      </w:r>
      <w:r w:rsidR="0007279B">
        <w:t>地域ぐるみのハロウィン、小屋のある地域づくり</w:t>
      </w:r>
      <w:r>
        <w:rPr>
          <w:rFonts w:hint="eastAsia"/>
        </w:rPr>
        <w:t>、おだ村まつり</w:t>
      </w:r>
      <w:r w:rsidR="0007279B">
        <w:t>や地域で暮らす外国人向けの日本語教室支援等地域づくりを小原のステークホルダーである小原地域振興会、就労センター</w:t>
      </w:r>
      <w:proofErr w:type="gramStart"/>
      <w:r w:rsidR="0007279B">
        <w:t>あっぷ</w:t>
      </w:r>
      <w:proofErr w:type="gramEnd"/>
      <w:r w:rsidR="0007279B">
        <w:t>、ファミリーマート小原店、地域内企業等のみなさんと共創し活動している。</w:t>
      </w:r>
    </w:p>
    <w:p w14:paraId="2139C39F" w14:textId="70765716" w:rsidR="00261661" w:rsidRPr="00261661" w:rsidRDefault="00D851E3" w:rsidP="00261661">
      <w:pPr>
        <w:ind w:firstLineChars="100" w:firstLine="210"/>
      </w:pPr>
      <w:r w:rsidRPr="00D851E3">
        <w:drawing>
          <wp:anchor distT="0" distB="0" distL="114300" distR="114300" simplePos="0" relativeHeight="251659264" behindDoc="0" locked="0" layoutInCell="1" allowOverlap="1" wp14:anchorId="6927A8E1" wp14:editId="0AE96BCA">
            <wp:simplePos x="0" y="0"/>
            <wp:positionH relativeFrom="column">
              <wp:posOffset>3221990</wp:posOffset>
            </wp:positionH>
            <wp:positionV relativeFrom="paragraph">
              <wp:posOffset>742315</wp:posOffset>
            </wp:positionV>
            <wp:extent cx="2214245" cy="1661160"/>
            <wp:effectExtent l="0" t="0" r="0" b="0"/>
            <wp:wrapSquare wrapText="bothSides"/>
            <wp:docPr id="7363212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4245" cy="1661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0E36017F" wp14:editId="6ABCE34D">
            <wp:simplePos x="0" y="0"/>
            <wp:positionH relativeFrom="column">
              <wp:posOffset>134068</wp:posOffset>
            </wp:positionH>
            <wp:positionV relativeFrom="paragraph">
              <wp:posOffset>66155</wp:posOffset>
            </wp:positionV>
            <wp:extent cx="2170430" cy="1627505"/>
            <wp:effectExtent l="0" t="0" r="1270" b="0"/>
            <wp:wrapSquare wrapText="bothSides"/>
            <wp:docPr id="150030523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043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79B">
        <w:rPr>
          <w:rFonts w:hint="eastAsia"/>
        </w:rPr>
        <w:t>ハロウィンは、</w:t>
      </w:r>
      <w:r w:rsidR="0007279B">
        <w:t>30年以上前に始まった事業を継承し、地域内20数軒の家庭の協力を得てトリック・オア・トリートを行う。小屋のある地域づくりは、駅裏、尾津谷地区の一角に広島大学と協働し誰でもが使える小屋とピザ窯のある公園的な場所</w:t>
      </w:r>
      <w:r w:rsidR="001F06D6">
        <w:rPr>
          <w:rFonts w:hint="eastAsia"/>
        </w:rPr>
        <w:t>を設備した。</w:t>
      </w:r>
      <w:r w:rsidR="0007279B">
        <w:t>空き家</w:t>
      </w:r>
      <w:r w:rsidR="001F06D6">
        <w:rPr>
          <w:rFonts w:hint="eastAsia"/>
        </w:rPr>
        <w:t>を</w:t>
      </w:r>
      <w:r w:rsidR="0007279B">
        <w:t>活用</w:t>
      </w:r>
      <w:r w:rsidR="001F06D6">
        <w:rPr>
          <w:rFonts w:hint="eastAsia"/>
        </w:rPr>
        <w:t>し</w:t>
      </w:r>
      <w:r w:rsidR="0007279B">
        <w:t>企業と連携して外国人労働者の</w:t>
      </w:r>
      <w:r w:rsidR="00261661" w:rsidRPr="00261661">
        <w:lastRenderedPageBreak/>
        <w:drawing>
          <wp:anchor distT="0" distB="0" distL="114300" distR="114300" simplePos="0" relativeHeight="251660288" behindDoc="0" locked="0" layoutInCell="1" allowOverlap="1" wp14:anchorId="44EBB2DE" wp14:editId="78E2C3EE">
            <wp:simplePos x="0" y="0"/>
            <wp:positionH relativeFrom="margin">
              <wp:align>right</wp:align>
            </wp:positionH>
            <wp:positionV relativeFrom="paragraph">
              <wp:posOffset>437</wp:posOffset>
            </wp:positionV>
            <wp:extent cx="2067560" cy="1551305"/>
            <wp:effectExtent l="0" t="0" r="8890" b="0"/>
            <wp:wrapSquare wrapText="bothSides"/>
            <wp:docPr id="954505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7560" cy="155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279B">
        <w:t>寮</w:t>
      </w:r>
      <w:r w:rsidR="001F06D6">
        <w:rPr>
          <w:rFonts w:hint="eastAsia"/>
        </w:rPr>
        <w:t>を整備して多文化共生推進</w:t>
      </w:r>
      <w:r w:rsidR="007D125F" w:rsidRPr="007D2847">
        <w:rPr>
          <w:rFonts w:hint="eastAsia"/>
          <w:color w:val="000000" w:themeColor="text1"/>
        </w:rPr>
        <w:t>に</w:t>
      </w:r>
      <w:r w:rsidR="001F06D6">
        <w:rPr>
          <w:rFonts w:hint="eastAsia"/>
        </w:rPr>
        <w:t>取組み</w:t>
      </w:r>
      <w:r w:rsidR="0007279B">
        <w:t>また</w:t>
      </w:r>
      <w:r w:rsidR="001F06D6">
        <w:rPr>
          <w:rFonts w:hint="eastAsia"/>
        </w:rPr>
        <w:t>、</w:t>
      </w:r>
    </w:p>
    <w:p w14:paraId="008BF76B" w14:textId="3838A748" w:rsidR="00551ECE" w:rsidRDefault="0007279B" w:rsidP="001F06D6">
      <w:pPr>
        <w:ind w:firstLineChars="100" w:firstLine="210"/>
      </w:pPr>
      <w:r>
        <w:t>日本語学習支援のできる場所の提供を行っている。他にもプラットハウスでは、金土曜日お好み焼き「風の日」、木曜日午後RT54パン販売や今後コーヒーショップや昼カフェ等日替わりでの営業</w:t>
      </w:r>
      <w:r>
        <w:rPr>
          <w:rFonts w:hint="eastAsia"/>
        </w:rPr>
        <w:t>やイベント開催を仕掛けていく予定である。</w:t>
      </w:r>
    </w:p>
    <w:p w14:paraId="49A151ED" w14:textId="0B859530" w:rsidR="00551ECE" w:rsidRDefault="00551ECE" w:rsidP="001F06D6">
      <w:pPr>
        <w:ind w:firstLineChars="100" w:firstLine="210"/>
      </w:pPr>
      <w:r>
        <w:rPr>
          <w:rFonts w:hint="eastAsia"/>
        </w:rPr>
        <w:t>この度のまちづくり助成金は、</w:t>
      </w:r>
      <w:r w:rsidR="00EC7F65">
        <w:rPr>
          <w:rFonts w:hint="eastAsia"/>
        </w:rPr>
        <w:t>就労センター</w:t>
      </w:r>
      <w:proofErr w:type="gramStart"/>
      <w:r w:rsidR="00EC7F65">
        <w:rPr>
          <w:rFonts w:hint="eastAsia"/>
        </w:rPr>
        <w:t>あっぷ</w:t>
      </w:r>
      <w:proofErr w:type="gramEnd"/>
      <w:r w:rsidR="00EC7F65">
        <w:rPr>
          <w:rFonts w:hint="eastAsia"/>
        </w:rPr>
        <w:t>、ファミリーマート小原店</w:t>
      </w:r>
      <w:r>
        <w:rPr>
          <w:rFonts w:hint="eastAsia"/>
        </w:rPr>
        <w:t>と特定非営利活動法人</w:t>
      </w:r>
      <w:proofErr w:type="gramStart"/>
      <w:r w:rsidR="00EC7F65">
        <w:rPr>
          <w:rFonts w:hint="eastAsia"/>
        </w:rPr>
        <w:t>ぷらっとほ</w:t>
      </w:r>
      <w:proofErr w:type="gramEnd"/>
      <w:r w:rsidR="00EC7F65">
        <w:rPr>
          <w:rFonts w:hint="eastAsia"/>
        </w:rPr>
        <w:t>ー</w:t>
      </w:r>
      <w:proofErr w:type="gramStart"/>
      <w:r w:rsidR="00EC7F65">
        <w:rPr>
          <w:rFonts w:hint="eastAsia"/>
        </w:rPr>
        <w:t>む</w:t>
      </w:r>
      <w:proofErr w:type="gramEnd"/>
      <w:r w:rsidR="00EC7F65">
        <w:rPr>
          <w:rFonts w:hint="eastAsia"/>
        </w:rPr>
        <w:t>小原が</w:t>
      </w:r>
      <w:r>
        <w:rPr>
          <w:rFonts w:hint="eastAsia"/>
        </w:rPr>
        <w:t>協働して立ち上げた「おだ村まつり」の充実を図る目的で利用した。</w:t>
      </w:r>
      <w:r w:rsidR="00EC7F65">
        <w:rPr>
          <w:rFonts w:hint="eastAsia"/>
        </w:rPr>
        <w:t>これまで</w:t>
      </w:r>
      <w:r w:rsidR="007D125F" w:rsidRPr="00EE1882">
        <w:rPr>
          <w:rFonts w:hint="eastAsia"/>
          <w:color w:val="000000" w:themeColor="text1"/>
        </w:rPr>
        <w:t>個々</w:t>
      </w:r>
      <w:r>
        <w:rPr>
          <w:rFonts w:hint="eastAsia"/>
        </w:rPr>
        <w:t>におこなっていた祭りをひとつにし</w:t>
      </w:r>
      <w:r w:rsidR="00F22DC1" w:rsidRPr="006769C2">
        <w:rPr>
          <w:rFonts w:hint="eastAsia"/>
        </w:rPr>
        <w:t>て</w:t>
      </w:r>
      <w:r>
        <w:rPr>
          <w:rFonts w:hint="eastAsia"/>
        </w:rPr>
        <w:t>開催することで、関係人口と集客を増やした。</w:t>
      </w:r>
    </w:p>
    <w:p w14:paraId="4A934F05" w14:textId="08A2D9DC" w:rsidR="004B5323" w:rsidRPr="00EC7F65" w:rsidRDefault="004B5323">
      <w:r w:rsidRPr="00EC7F65">
        <w:rPr>
          <w:rFonts w:hint="eastAsia"/>
          <w:b/>
          <w:bCs/>
          <w:u w:val="single"/>
        </w:rPr>
        <w:t>実施効果</w:t>
      </w:r>
    </w:p>
    <w:p w14:paraId="0E362E2F" w14:textId="6DAFD6B9" w:rsidR="00EC7F65" w:rsidRDefault="008C5CC7" w:rsidP="008C5CC7">
      <w:pPr>
        <w:ind w:firstLineChars="100" w:firstLine="210"/>
      </w:pPr>
      <w:r>
        <w:rPr>
          <w:rFonts w:hint="eastAsia"/>
        </w:rPr>
        <w:t>おだ村まつりは、外部からの関係人口や客を増やしただけではなくて、小原地域振興会や地域企業からの</w:t>
      </w:r>
      <w:r w:rsidR="00486575">
        <w:rPr>
          <w:rFonts w:hint="eastAsia"/>
        </w:rPr>
        <w:t>声を</w:t>
      </w:r>
      <w:r w:rsidR="00EE1882">
        <w:rPr>
          <w:rFonts w:hint="eastAsia"/>
        </w:rPr>
        <w:t>受援して、</w:t>
      </w:r>
      <w:r w:rsidRPr="008C5CC7">
        <w:rPr>
          <w:rFonts w:hint="eastAsia"/>
        </w:rPr>
        <w:t>吉田口駅前通りの活性化につながる大きな賑わいづくり</w:t>
      </w:r>
      <w:r w:rsidR="00486575">
        <w:rPr>
          <w:rFonts w:hint="eastAsia"/>
        </w:rPr>
        <w:t>が始まっている。またまつりに芸備</w:t>
      </w:r>
      <w:r w:rsidRPr="008C5CC7">
        <w:t>線を</w:t>
      </w:r>
      <w:r w:rsidR="00486575">
        <w:rPr>
          <w:rFonts w:hint="eastAsia"/>
        </w:rPr>
        <w:t>利用して</w:t>
      </w:r>
      <w:r w:rsidRPr="008C5CC7">
        <w:t>来てくれる人</w:t>
      </w:r>
      <w:r w:rsidR="00486575">
        <w:rPr>
          <w:rFonts w:hint="eastAsia"/>
        </w:rPr>
        <w:t>も多少であるが増えた。</w:t>
      </w:r>
    </w:p>
    <w:p w14:paraId="760AC7E5" w14:textId="3AFC0193" w:rsidR="00513A52" w:rsidRPr="00EE1882" w:rsidRDefault="00EE1882" w:rsidP="008C5CC7">
      <w:pPr>
        <w:ind w:firstLineChars="100" w:firstLine="160"/>
        <w:rPr>
          <w:sz w:val="16"/>
          <w:szCs w:val="16"/>
        </w:rPr>
      </w:pPr>
      <w:r w:rsidRPr="00EE1882">
        <w:rPr>
          <w:rFonts w:hint="eastAsia"/>
          <w:sz w:val="16"/>
          <w:szCs w:val="16"/>
        </w:rPr>
        <w:t>注）受援とは、協力や応援を受け入れ入れること</w:t>
      </w:r>
    </w:p>
    <w:p w14:paraId="23FB3B77" w14:textId="77777777" w:rsidR="00E55E89" w:rsidRDefault="00E55E89" w:rsidP="00E55E89">
      <w:pPr>
        <w:pStyle w:val="Web"/>
        <w:rPr>
          <w:noProof/>
        </w:rPr>
      </w:pPr>
      <w:r>
        <w:rPr>
          <w:noProof/>
        </w:rPr>
        <w:drawing>
          <wp:inline distT="0" distB="0" distL="0" distR="0" wp14:anchorId="12D7B227" wp14:editId="0B204E86">
            <wp:extent cx="2930577" cy="2198849"/>
            <wp:effectExtent l="0" t="0" r="3175" b="0"/>
            <wp:docPr id="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91358" cy="2244454"/>
                    </a:xfrm>
                    <a:prstGeom prst="rect">
                      <a:avLst/>
                    </a:prstGeom>
                    <a:noFill/>
                    <a:ln>
                      <a:noFill/>
                    </a:ln>
                  </pic:spPr>
                </pic:pic>
              </a:graphicData>
            </a:graphic>
          </wp:inline>
        </w:drawing>
      </w:r>
      <w:r w:rsidRPr="00E55E89">
        <w:rPr>
          <w:noProof/>
        </w:rPr>
        <w:t xml:space="preserve"> </w:t>
      </w:r>
    </w:p>
    <w:p w14:paraId="3DF7E8E9" w14:textId="0803DE02" w:rsidR="00513A52" w:rsidRPr="00E55E89" w:rsidRDefault="00E55E89" w:rsidP="00E55E89">
      <w:pPr>
        <w:pStyle w:val="Web"/>
        <w:rPr>
          <w:rFonts w:hint="eastAsia"/>
        </w:rPr>
      </w:pPr>
      <w:r>
        <w:rPr>
          <w:rFonts w:hint="eastAsia"/>
          <w:noProof/>
        </w:rPr>
        <w:t xml:space="preserve">　　　　　　　　　　　　　　　　　　　　</w:t>
      </w:r>
      <w:r>
        <w:rPr>
          <w:noProof/>
        </w:rPr>
        <w:drawing>
          <wp:inline distT="0" distB="0" distL="0" distR="0" wp14:anchorId="2C737A76" wp14:editId="58AFFB4D">
            <wp:extent cx="2943764" cy="2208744"/>
            <wp:effectExtent l="0" t="0" r="9525" b="1270"/>
            <wp:docPr id="1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69056" cy="2227721"/>
                    </a:xfrm>
                    <a:prstGeom prst="rect">
                      <a:avLst/>
                    </a:prstGeom>
                    <a:noFill/>
                    <a:ln>
                      <a:noFill/>
                    </a:ln>
                  </pic:spPr>
                </pic:pic>
              </a:graphicData>
            </a:graphic>
          </wp:inline>
        </w:drawing>
      </w:r>
    </w:p>
    <w:p w14:paraId="3E22BC81" w14:textId="35A0086A" w:rsidR="004B5323" w:rsidRDefault="004B5323">
      <w:pPr>
        <w:rPr>
          <w:b/>
          <w:bCs/>
          <w:u w:val="single"/>
        </w:rPr>
      </w:pPr>
      <w:r w:rsidRPr="00EC7F65">
        <w:rPr>
          <w:rFonts w:hint="eastAsia"/>
          <w:b/>
          <w:bCs/>
          <w:u w:val="single"/>
        </w:rPr>
        <w:lastRenderedPageBreak/>
        <w:t>工夫したこと</w:t>
      </w:r>
    </w:p>
    <w:p w14:paraId="2138845F" w14:textId="57163967" w:rsidR="00486575" w:rsidRDefault="00B36948">
      <w:pPr>
        <w:rPr>
          <w:color w:val="000000" w:themeColor="text1"/>
        </w:rPr>
      </w:pPr>
      <w:r w:rsidRPr="00EE1882">
        <w:rPr>
          <w:rFonts w:hint="eastAsia"/>
          <w:color w:val="000000" w:themeColor="text1"/>
        </w:rPr>
        <w:t>吉田口駅裏に駐車場を設けて</w:t>
      </w:r>
      <w:r w:rsidR="00486575" w:rsidRPr="00EE1882">
        <w:rPr>
          <w:rFonts w:hint="eastAsia"/>
          <w:color w:val="000000" w:themeColor="text1"/>
        </w:rPr>
        <w:t>駐車場と会場との導線を広げ、</w:t>
      </w:r>
      <w:r w:rsidRPr="00EE1882">
        <w:rPr>
          <w:rFonts w:hint="eastAsia"/>
          <w:color w:val="000000" w:themeColor="text1"/>
        </w:rPr>
        <w:t>途中</w:t>
      </w:r>
      <w:r w:rsidR="00EE1882" w:rsidRPr="00EE1882">
        <w:rPr>
          <w:rFonts w:hint="eastAsia"/>
          <w:color w:val="000000" w:themeColor="text1"/>
        </w:rPr>
        <w:t>イベントや集会などに使われている</w:t>
      </w:r>
      <w:r w:rsidRPr="00EE1882">
        <w:rPr>
          <w:color w:val="000000" w:themeColor="text1"/>
        </w:rPr>
        <w:t>6区コミュニティ会館</w:t>
      </w:r>
      <w:r w:rsidRPr="00EE1882">
        <w:rPr>
          <w:rFonts w:hint="eastAsia"/>
          <w:color w:val="000000" w:themeColor="text1"/>
        </w:rPr>
        <w:t>をライブステージとする</w:t>
      </w:r>
      <w:r w:rsidR="00EE1882" w:rsidRPr="00EE1882">
        <w:rPr>
          <w:rFonts w:hint="eastAsia"/>
          <w:color w:val="000000" w:themeColor="text1"/>
        </w:rPr>
        <w:t>ことにより</w:t>
      </w:r>
      <w:r w:rsidR="00486575" w:rsidRPr="00EE1882">
        <w:rPr>
          <w:rFonts w:hint="eastAsia"/>
          <w:color w:val="000000" w:themeColor="text1"/>
        </w:rPr>
        <w:t>全体的な流れ</w:t>
      </w:r>
      <w:r w:rsidR="00156019" w:rsidRPr="00EE1882">
        <w:rPr>
          <w:rFonts w:hint="eastAsia"/>
          <w:color w:val="000000" w:themeColor="text1"/>
        </w:rPr>
        <w:t>をつくった</w:t>
      </w:r>
      <w:r w:rsidR="00EE1882" w:rsidRPr="00EE1882">
        <w:rPr>
          <w:rFonts w:hint="eastAsia"/>
          <w:color w:val="000000" w:themeColor="text1"/>
        </w:rPr>
        <w:t>。</w:t>
      </w:r>
      <w:r w:rsidR="006B0DBB" w:rsidRPr="006B0DBB">
        <w:rPr>
          <w:rFonts w:hint="eastAsia"/>
          <w:color w:val="000000" w:themeColor="text1"/>
        </w:rPr>
        <w:t>広島大学の協働を知ってもらうために、歩行者天国でパネル展を開催した。</w:t>
      </w:r>
      <w:r w:rsidR="006B0DBB">
        <w:rPr>
          <w:rFonts w:hint="eastAsia"/>
          <w:color w:val="000000" w:themeColor="text1"/>
        </w:rPr>
        <w:t>多文化共生地域のアピールとして、高齢者、暮らしに不自由がある人、外国系の人など誰でもが隔たりなく参加できる環境を作った。</w:t>
      </w:r>
      <w:r w:rsidR="00156019" w:rsidRPr="00EE1882">
        <w:rPr>
          <w:rFonts w:hint="eastAsia"/>
          <w:color w:val="000000" w:themeColor="text1"/>
        </w:rPr>
        <w:t>また、吉田口駅前から小南スズキまでの約</w:t>
      </w:r>
      <w:r w:rsidR="00156019" w:rsidRPr="00EE1882">
        <w:rPr>
          <w:color w:val="000000" w:themeColor="text1"/>
        </w:rPr>
        <w:t>150mを歩行者天国として祭り会場</w:t>
      </w:r>
      <w:r w:rsidR="00EE1882" w:rsidRPr="00EE1882">
        <w:rPr>
          <w:rFonts w:hint="eastAsia"/>
          <w:color w:val="000000" w:themeColor="text1"/>
        </w:rPr>
        <w:t>に</w:t>
      </w:r>
      <w:r w:rsidR="00156019" w:rsidRPr="00EE1882">
        <w:rPr>
          <w:color w:val="000000" w:themeColor="text1"/>
        </w:rPr>
        <w:t>することで</w:t>
      </w:r>
      <w:r w:rsidR="00156019" w:rsidRPr="00EE1882">
        <w:rPr>
          <w:rFonts w:hint="eastAsia"/>
          <w:color w:val="000000" w:themeColor="text1"/>
        </w:rPr>
        <w:t>地域全体の祭りであるイメージを</w:t>
      </w:r>
      <w:r w:rsidR="00486575" w:rsidRPr="00EE1882">
        <w:rPr>
          <w:rFonts w:hint="eastAsia"/>
          <w:color w:val="000000" w:themeColor="text1"/>
        </w:rPr>
        <w:t>つくった。</w:t>
      </w:r>
    </w:p>
    <w:p w14:paraId="2B13244C" w14:textId="77777777" w:rsidR="00E55E89" w:rsidRDefault="00E55E89" w:rsidP="00E55E89">
      <w:pPr>
        <w:pStyle w:val="Web"/>
      </w:pPr>
      <w:r>
        <w:rPr>
          <w:noProof/>
        </w:rPr>
        <w:drawing>
          <wp:inline distT="0" distB="0" distL="0" distR="0" wp14:anchorId="18643C2C" wp14:editId="1FEF4E9E">
            <wp:extent cx="2945567" cy="2210096"/>
            <wp:effectExtent l="0" t="0" r="762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7620" cy="2249152"/>
                    </a:xfrm>
                    <a:prstGeom prst="rect">
                      <a:avLst/>
                    </a:prstGeom>
                    <a:noFill/>
                    <a:ln>
                      <a:noFill/>
                    </a:ln>
                  </pic:spPr>
                </pic:pic>
              </a:graphicData>
            </a:graphic>
          </wp:inline>
        </w:drawing>
      </w:r>
    </w:p>
    <w:p w14:paraId="4A2D6892" w14:textId="6D18041C" w:rsidR="006B0DBB" w:rsidRDefault="00E55E89" w:rsidP="006B0DBB">
      <w:pPr>
        <w:pStyle w:val="Web"/>
      </w:pPr>
      <w:r>
        <w:rPr>
          <w:rFonts w:hint="eastAsia"/>
        </w:rPr>
        <w:t xml:space="preserve">　　　　　　　　　　　　　　　　　　　　</w:t>
      </w:r>
      <w:r w:rsidR="006B0DBB">
        <w:rPr>
          <w:noProof/>
        </w:rPr>
        <w:drawing>
          <wp:inline distT="0" distB="0" distL="0" distR="0" wp14:anchorId="4B118739" wp14:editId="6D1CB9C3">
            <wp:extent cx="3072984" cy="2305699"/>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06440" cy="2330802"/>
                    </a:xfrm>
                    <a:prstGeom prst="rect">
                      <a:avLst/>
                    </a:prstGeom>
                    <a:noFill/>
                    <a:ln>
                      <a:noFill/>
                    </a:ln>
                  </pic:spPr>
                </pic:pic>
              </a:graphicData>
            </a:graphic>
          </wp:inline>
        </w:drawing>
      </w:r>
    </w:p>
    <w:p w14:paraId="71FAE7C1" w14:textId="73759A4E" w:rsidR="004B5323" w:rsidRDefault="004B5323">
      <w:pPr>
        <w:rPr>
          <w:b/>
          <w:bCs/>
          <w:u w:val="single"/>
        </w:rPr>
      </w:pPr>
      <w:r w:rsidRPr="00EC7F65">
        <w:rPr>
          <w:rFonts w:hint="eastAsia"/>
          <w:b/>
          <w:bCs/>
          <w:u w:val="single"/>
        </w:rPr>
        <w:t>課題や展望</w:t>
      </w:r>
    </w:p>
    <w:p w14:paraId="30011442" w14:textId="7345A917" w:rsidR="00EC7F65" w:rsidRDefault="00EC7F65" w:rsidP="00EC7F65">
      <w:r>
        <w:t>202</w:t>
      </w:r>
      <w:r w:rsidR="00486575">
        <w:rPr>
          <w:rFonts w:hint="eastAsia"/>
        </w:rPr>
        <w:t>6</w:t>
      </w:r>
      <w:r>
        <w:t>年</w:t>
      </w:r>
      <w:r w:rsidR="00486575">
        <w:rPr>
          <w:rFonts w:hint="eastAsia"/>
        </w:rPr>
        <w:t>6</w:t>
      </w:r>
      <w:r>
        <w:t>月</w:t>
      </w:r>
      <w:r w:rsidR="00486575">
        <w:rPr>
          <w:rFonts w:hint="eastAsia"/>
        </w:rPr>
        <w:t>20</w:t>
      </w:r>
      <w:r>
        <w:t>日土曜日</w:t>
      </w:r>
      <w:r w:rsidR="00486575">
        <w:rPr>
          <w:rFonts w:hint="eastAsia"/>
        </w:rPr>
        <w:t>第3回目の</w:t>
      </w:r>
      <w:r>
        <w:t>おだ村まつり</w:t>
      </w:r>
      <w:r w:rsidR="00486575">
        <w:rPr>
          <w:rFonts w:hint="eastAsia"/>
        </w:rPr>
        <w:t>を開催する予定です。企画運営や出店を希望する方があれば連絡をください。よろしくお願いします。</w:t>
      </w:r>
      <w:r>
        <w:t xml:space="preserve"> </w:t>
      </w:r>
    </w:p>
    <w:p w14:paraId="5834750F" w14:textId="20B91EE4" w:rsidR="00E55E89" w:rsidRPr="00EC7F65" w:rsidRDefault="00EC7F65" w:rsidP="00EC7F65">
      <w:pPr>
        <w:rPr>
          <w:rFonts w:hint="eastAsia"/>
        </w:rPr>
      </w:pPr>
      <w:r>
        <w:rPr>
          <w:rFonts w:hint="eastAsia"/>
        </w:rPr>
        <w:t>パワーアップした出店やステージを計画していますので、是非楽しみにお越しください。</w:t>
      </w:r>
      <w:r>
        <w:t xml:space="preserve"> </w:t>
      </w:r>
      <w:r>
        <w:rPr>
          <w:rFonts w:hint="eastAsia"/>
        </w:rPr>
        <w:t>皆様のお越しをお待ちしています。</w:t>
      </w:r>
    </w:p>
    <w:sectPr w:rsidR="00E55E89" w:rsidRPr="00EC7F65">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7"/>
  <w:bordersDoNotSurroundHeader/>
  <w:bordersDoNotSurroundFooter/>
  <w:proofState w:spelling="clean" w:grammar="clean"/>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323"/>
    <w:rsid w:val="000218E1"/>
    <w:rsid w:val="0007279B"/>
    <w:rsid w:val="00081EE7"/>
    <w:rsid w:val="00156019"/>
    <w:rsid w:val="001E736D"/>
    <w:rsid w:val="001F06D6"/>
    <w:rsid w:val="00261661"/>
    <w:rsid w:val="00486575"/>
    <w:rsid w:val="004B5323"/>
    <w:rsid w:val="004D4707"/>
    <w:rsid w:val="00513A52"/>
    <w:rsid w:val="00551ECE"/>
    <w:rsid w:val="00576100"/>
    <w:rsid w:val="006769C2"/>
    <w:rsid w:val="006B0DBB"/>
    <w:rsid w:val="007D125F"/>
    <w:rsid w:val="007D2847"/>
    <w:rsid w:val="008866FB"/>
    <w:rsid w:val="008C5CC7"/>
    <w:rsid w:val="008E5C9E"/>
    <w:rsid w:val="00B36948"/>
    <w:rsid w:val="00BB29EC"/>
    <w:rsid w:val="00CB0042"/>
    <w:rsid w:val="00D83FBF"/>
    <w:rsid w:val="00D851E3"/>
    <w:rsid w:val="00E55E89"/>
    <w:rsid w:val="00EC7F65"/>
    <w:rsid w:val="00EE1882"/>
    <w:rsid w:val="00F22DC1"/>
    <w:rsid w:val="00FB58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5F38061"/>
  <w15:chartTrackingRefBased/>
  <w15:docId w15:val="{25F592C7-5383-42B3-9AD9-92575468E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B5323"/>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4B5323"/>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4B5323"/>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4B5323"/>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4B5323"/>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B5323"/>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B5323"/>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B5323"/>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B5323"/>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4B5323"/>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4B5323"/>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4B5323"/>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4B5323"/>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4B5323"/>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B5323"/>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B5323"/>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B5323"/>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B5323"/>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B5323"/>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B5323"/>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B5323"/>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B5323"/>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B5323"/>
    <w:pPr>
      <w:spacing w:before="160" w:after="160"/>
      <w:jc w:val="center"/>
    </w:pPr>
    <w:rPr>
      <w:i/>
      <w:iCs/>
      <w:color w:val="404040" w:themeColor="text1" w:themeTint="BF"/>
    </w:rPr>
  </w:style>
  <w:style w:type="character" w:customStyle="1" w:styleId="a8">
    <w:name w:val="引用文 (文字)"/>
    <w:basedOn w:val="a0"/>
    <w:link w:val="a7"/>
    <w:uiPriority w:val="29"/>
    <w:rsid w:val="004B5323"/>
    <w:rPr>
      <w:i/>
      <w:iCs/>
      <w:color w:val="404040" w:themeColor="text1" w:themeTint="BF"/>
    </w:rPr>
  </w:style>
  <w:style w:type="paragraph" w:styleId="a9">
    <w:name w:val="List Paragraph"/>
    <w:basedOn w:val="a"/>
    <w:uiPriority w:val="34"/>
    <w:qFormat/>
    <w:rsid w:val="004B5323"/>
    <w:pPr>
      <w:ind w:left="720"/>
      <w:contextualSpacing/>
    </w:pPr>
  </w:style>
  <w:style w:type="character" w:styleId="21">
    <w:name w:val="Intense Emphasis"/>
    <w:basedOn w:val="a0"/>
    <w:uiPriority w:val="21"/>
    <w:qFormat/>
    <w:rsid w:val="004B5323"/>
    <w:rPr>
      <w:i/>
      <w:iCs/>
      <w:color w:val="0F4761" w:themeColor="accent1" w:themeShade="BF"/>
    </w:rPr>
  </w:style>
  <w:style w:type="paragraph" w:styleId="22">
    <w:name w:val="Intense Quote"/>
    <w:basedOn w:val="a"/>
    <w:next w:val="a"/>
    <w:link w:val="23"/>
    <w:uiPriority w:val="30"/>
    <w:qFormat/>
    <w:rsid w:val="004B53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B5323"/>
    <w:rPr>
      <w:i/>
      <w:iCs/>
      <w:color w:val="0F4761" w:themeColor="accent1" w:themeShade="BF"/>
    </w:rPr>
  </w:style>
  <w:style w:type="character" w:styleId="24">
    <w:name w:val="Intense Reference"/>
    <w:basedOn w:val="a0"/>
    <w:uiPriority w:val="32"/>
    <w:qFormat/>
    <w:rsid w:val="004B5323"/>
    <w:rPr>
      <w:b/>
      <w:bCs/>
      <w:smallCaps/>
      <w:color w:val="0F4761" w:themeColor="accent1" w:themeShade="BF"/>
      <w:spacing w:val="5"/>
    </w:rPr>
  </w:style>
  <w:style w:type="paragraph" w:styleId="Web">
    <w:name w:val="Normal (Web)"/>
    <w:basedOn w:val="a"/>
    <w:uiPriority w:val="99"/>
    <w:unhideWhenUsed/>
    <w:rsid w:val="006B0DB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sv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sv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215</Words>
  <Characters>1231</Characters>
  <Application>Microsoft Office Word</Application>
  <DocSecurity>0</DocSecurity>
  <Lines>10</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kaz meiki</dc:creator>
  <cp:keywords/>
  <dc:description/>
  <cp:lastModifiedBy>kaz meiki</cp:lastModifiedBy>
  <cp:revision>2</cp:revision>
  <cp:lastPrinted>2026-03-23T13:26:00Z</cp:lastPrinted>
  <dcterms:created xsi:type="dcterms:W3CDTF">2026-03-23T21:19:00Z</dcterms:created>
  <dcterms:modified xsi:type="dcterms:W3CDTF">2026-03-23T21:19:00Z</dcterms:modified>
</cp:coreProperties>
</file>