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97" w:rsidRDefault="00300897">
      <w:pPr>
        <w:spacing w:line="24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>様式第</w:t>
      </w:r>
      <w:r w:rsidR="003F5E05">
        <w:rPr>
          <w:snapToGrid w:val="0"/>
        </w:rPr>
        <w:t>9</w:t>
      </w:r>
      <w:r>
        <w:rPr>
          <w:rFonts w:hint="eastAsia"/>
          <w:snapToGrid w:val="0"/>
        </w:rPr>
        <w:t>号（第</w:t>
      </w:r>
      <w:r w:rsidR="003F5E05"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:rsidR="00300897" w:rsidRDefault="00300897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300897" w:rsidRDefault="00300897">
      <w:pPr>
        <w:rPr>
          <w:rFonts w:ascii="?l?r ??fc"/>
          <w:snapToGrid w:val="0"/>
        </w:rPr>
      </w:pPr>
    </w:p>
    <w:p w:rsidR="00300897" w:rsidRDefault="003F5E05">
      <w:pPr>
        <w:ind w:left="63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安芸高田市長　様</w:t>
      </w:r>
    </w:p>
    <w:p w:rsidR="00300897" w:rsidRDefault="00300897">
      <w:pPr>
        <w:rPr>
          <w:rFonts w:ascii="?l?r ??fc"/>
          <w:snapToGrid w:val="0"/>
        </w:rPr>
      </w:pPr>
    </w:p>
    <w:p w:rsidR="003F5E05" w:rsidRDefault="00300897">
      <w:pPr>
        <w:ind w:right="2520"/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</w:p>
    <w:tbl>
      <w:tblPr>
        <w:tblStyle w:val="a8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4160"/>
      </w:tblGrid>
      <w:tr w:rsidR="003F5E05" w:rsidRPr="003F5E05" w:rsidTr="005D4020">
        <w:trPr>
          <w:trHeight w:val="514"/>
        </w:trPr>
        <w:tc>
          <w:tcPr>
            <w:tcW w:w="1923" w:type="dxa"/>
            <w:vAlign w:val="center"/>
          </w:tcPr>
          <w:p w:rsidR="003F5E05" w:rsidRPr="003F5E05" w:rsidRDefault="003F5E05" w:rsidP="003F5E05">
            <w:pPr>
              <w:ind w:right="65"/>
              <w:jc w:val="left"/>
              <w:rPr>
                <w:rFonts w:ascii="?l?r ??fc"/>
                <w:snapToGrid w:val="0"/>
              </w:rPr>
            </w:pPr>
            <w:r w:rsidRPr="003F5E05">
              <w:rPr>
                <w:rFonts w:hint="eastAsia"/>
                <w:snapToGrid w:val="0"/>
              </w:rPr>
              <w:t>申請</w:t>
            </w:r>
            <w:r w:rsidRPr="003F5E05">
              <w:rPr>
                <w:rFonts w:hint="eastAsia"/>
                <w:snapToGrid w:val="0"/>
                <w:spacing w:val="105"/>
              </w:rPr>
              <w:t>者</w:t>
            </w:r>
            <w:r w:rsidRPr="003F5E05">
              <w:rPr>
                <w:rFonts w:hint="eastAsia"/>
                <w:snapToGrid w:val="0"/>
              </w:rPr>
              <w:t>住所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vAlign w:val="center"/>
          </w:tcPr>
          <w:p w:rsidR="003F5E05" w:rsidRPr="003F5E05" w:rsidRDefault="003F5E05" w:rsidP="003F5E05">
            <w:pPr>
              <w:ind w:right="-120"/>
              <w:rPr>
                <w:rFonts w:ascii="?l?r ??fc"/>
                <w:snapToGrid w:val="0"/>
              </w:rPr>
            </w:pPr>
          </w:p>
        </w:tc>
      </w:tr>
      <w:tr w:rsidR="003F5E05" w:rsidRPr="003F5E05" w:rsidTr="005D4020">
        <w:trPr>
          <w:trHeight w:val="414"/>
        </w:trPr>
        <w:tc>
          <w:tcPr>
            <w:tcW w:w="1923" w:type="dxa"/>
            <w:vAlign w:val="center"/>
          </w:tcPr>
          <w:p w:rsidR="003F5E05" w:rsidRPr="003F5E05" w:rsidRDefault="003F5E05" w:rsidP="003F5E05">
            <w:pPr>
              <w:ind w:right="426"/>
              <w:jc w:val="right"/>
              <w:rPr>
                <w:snapToGrid w:val="0"/>
              </w:rPr>
            </w:pPr>
            <w:r w:rsidRPr="003F5E05">
              <w:rPr>
                <w:rFonts w:hint="eastAsia"/>
                <w:snapToGrid w:val="0"/>
              </w:rPr>
              <w:t>氏名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E05" w:rsidRPr="003F5E05" w:rsidRDefault="003F5E05" w:rsidP="003F5E05">
            <w:pPr>
              <w:ind w:right="-120"/>
              <w:rPr>
                <w:rFonts w:ascii="?l?r ??fc"/>
                <w:snapToGrid w:val="0"/>
              </w:rPr>
            </w:pPr>
          </w:p>
        </w:tc>
      </w:tr>
      <w:tr w:rsidR="003F5E05" w:rsidRPr="003F5E05" w:rsidTr="005D4020">
        <w:trPr>
          <w:trHeight w:val="435"/>
        </w:trPr>
        <w:tc>
          <w:tcPr>
            <w:tcW w:w="1923" w:type="dxa"/>
            <w:vAlign w:val="center"/>
          </w:tcPr>
          <w:p w:rsidR="003F5E05" w:rsidRPr="003F5E05" w:rsidRDefault="003F5E05" w:rsidP="003F5E05">
            <w:pPr>
              <w:ind w:right="111"/>
              <w:jc w:val="right"/>
              <w:rPr>
                <w:snapToGrid w:val="0"/>
              </w:rPr>
            </w:pPr>
            <w:r w:rsidRPr="003F5E05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E05" w:rsidRPr="003F5E05" w:rsidRDefault="003F5E05" w:rsidP="003F5E05">
            <w:pPr>
              <w:tabs>
                <w:tab w:val="left" w:pos="1082"/>
              </w:tabs>
              <w:ind w:leftChars="-1" w:left="-2" w:right="-120" w:firstLineChars="600" w:firstLine="1260"/>
              <w:jc w:val="left"/>
              <w:rPr>
                <w:rFonts w:ascii="?l?r ??fc"/>
                <w:snapToGrid w:val="0"/>
              </w:rPr>
            </w:pPr>
            <w:r w:rsidRPr="003F5E05">
              <w:rPr>
                <w:rFonts w:hAnsi="ＭＳ 明朝" w:hint="eastAsia"/>
                <w:snapToGrid w:val="0"/>
              </w:rPr>
              <w:t>－　　　－</w:t>
            </w:r>
          </w:p>
        </w:tc>
      </w:tr>
    </w:tbl>
    <w:p w:rsidR="00300897" w:rsidRDefault="00300897">
      <w:pPr>
        <w:rPr>
          <w:rFonts w:ascii="?l?r ??fc"/>
          <w:snapToGrid w:val="0"/>
        </w:rPr>
      </w:pPr>
    </w:p>
    <w:p w:rsidR="00300897" w:rsidRPr="002409D2" w:rsidRDefault="003A4AA7" w:rsidP="003A4AA7">
      <w:pPr>
        <w:jc w:val="center"/>
        <w:rPr>
          <w:rFonts w:ascii="?l?r ??fc"/>
          <w:snapToGrid w:val="0"/>
          <w:spacing w:val="20"/>
        </w:rPr>
      </w:pPr>
      <w:r w:rsidRPr="002409D2">
        <w:rPr>
          <w:rFonts w:ascii="?l?r ??fc" w:hint="eastAsia"/>
          <w:snapToGrid w:val="0"/>
          <w:spacing w:val="20"/>
        </w:rPr>
        <w:t>がけ地近接等危険住宅移転事業補助金実績報告書</w:t>
      </w:r>
    </w:p>
    <w:p w:rsidR="003A4AA7" w:rsidRPr="003A4AA7" w:rsidRDefault="003A4AA7" w:rsidP="003A4AA7">
      <w:pPr>
        <w:jc w:val="center"/>
        <w:rPr>
          <w:rFonts w:ascii="?l?r ??fc"/>
          <w:snapToGrid w:val="0"/>
        </w:rPr>
      </w:pPr>
    </w:p>
    <w:p w:rsidR="00300897" w:rsidRDefault="003F5E0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300897">
        <w:rPr>
          <w:rFonts w:hint="eastAsia"/>
          <w:snapToGrid w:val="0"/>
        </w:rPr>
        <w:t xml:space="preserve">　　年　　月　　日付け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第　　号</w:t>
      </w:r>
      <w:r w:rsidR="00300897">
        <w:rPr>
          <w:rFonts w:hint="eastAsia"/>
          <w:snapToGrid w:val="0"/>
        </w:rPr>
        <w:t>で補助金交付</w:t>
      </w:r>
      <w:r>
        <w:rPr>
          <w:rFonts w:hint="eastAsia"/>
          <w:snapToGrid w:val="0"/>
        </w:rPr>
        <w:t>決定</w:t>
      </w:r>
      <w:r w:rsidR="00300897">
        <w:rPr>
          <w:rFonts w:hint="eastAsia"/>
          <w:snapToGrid w:val="0"/>
        </w:rPr>
        <w:t>のあった</w:t>
      </w:r>
      <w:r w:rsidR="00AE3CDF">
        <w:rPr>
          <w:rFonts w:hint="eastAsia"/>
          <w:snapToGrid w:val="0"/>
        </w:rPr>
        <w:t xml:space="preserve">　</w:t>
      </w:r>
      <w:r w:rsidR="00E96B9A">
        <w:rPr>
          <w:rFonts w:hint="eastAsia"/>
          <w:snapToGrid w:val="0"/>
        </w:rPr>
        <w:t xml:space="preserve">　　</w:t>
      </w:r>
      <w:bookmarkStart w:id="0" w:name="_GoBack"/>
      <w:bookmarkEnd w:id="0"/>
      <w:r w:rsidR="00AE3CDF">
        <w:rPr>
          <w:rFonts w:hint="eastAsia"/>
          <w:snapToGrid w:val="0"/>
        </w:rPr>
        <w:t>年度安芸高田市</w:t>
      </w:r>
      <w:r w:rsidR="00AE3CDF">
        <w:rPr>
          <w:rFonts w:ascii="?l?r ??fc" w:hint="eastAsia"/>
          <w:snapToGrid w:val="0"/>
        </w:rPr>
        <w:t>がけ地近接等危険住宅移転事業</w:t>
      </w:r>
      <w:r w:rsidR="00300897">
        <w:rPr>
          <w:rFonts w:hint="eastAsia"/>
          <w:snapToGrid w:val="0"/>
        </w:rPr>
        <w:t>が完了したので、</w:t>
      </w:r>
      <w:r>
        <w:rPr>
          <w:rFonts w:hint="eastAsia"/>
          <w:snapToGrid w:val="0"/>
        </w:rPr>
        <w:t>安芸高田市</w:t>
      </w:r>
      <w:r w:rsidR="00300897">
        <w:rPr>
          <w:rFonts w:hint="eastAsia"/>
          <w:snapToGrid w:val="0"/>
        </w:rPr>
        <w:t>がけ地近接等危険住宅移転事業補助金交付要綱第</w:t>
      </w:r>
      <w:r>
        <w:rPr>
          <w:snapToGrid w:val="0"/>
        </w:rPr>
        <w:t>10</w:t>
      </w:r>
      <w:r w:rsidR="00300897">
        <w:rPr>
          <w:rFonts w:hint="eastAsia"/>
          <w:snapToGrid w:val="0"/>
        </w:rPr>
        <w:t>条の規定により関係書類を添えて報告します。</w:t>
      </w:r>
    </w:p>
    <w:p w:rsidR="00300897" w:rsidRDefault="00300897">
      <w:pPr>
        <w:rPr>
          <w:rFonts w:ascii="?l?r ??fc"/>
          <w:snapToGrid w:val="0"/>
        </w:rPr>
      </w:pPr>
    </w:p>
    <w:p w:rsidR="00300897" w:rsidRDefault="003F5E05">
      <w:pPr>
        <w:rPr>
          <w:rFonts w:ascii="?l?r ??fc"/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 w:rsidR="00300897">
        <w:rPr>
          <w:rFonts w:hint="eastAsia"/>
          <w:snapToGrid w:val="0"/>
        </w:rPr>
        <w:t>補助金の交付決定額及びその清算額</w:t>
      </w:r>
    </w:p>
    <w:p w:rsidR="00300897" w:rsidRDefault="00300897">
      <w:pPr>
        <w:ind w:lef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補助金交付決定額　</w:t>
      </w:r>
      <w:r w:rsidR="00D65A9C">
        <w:rPr>
          <w:rFonts w:hint="eastAsia"/>
          <w:snapToGrid w:val="0"/>
        </w:rPr>
        <w:t>金</w:t>
      </w:r>
      <w:r>
        <w:rPr>
          <w:rFonts w:hint="eastAsia"/>
          <w:snapToGrid w:val="0"/>
          <w:u w:val="single"/>
        </w:rPr>
        <w:t xml:space="preserve">　　　　　　　　</w:t>
      </w:r>
      <w:r w:rsidR="003F5E05">
        <w:rPr>
          <w:rFonts w:hint="eastAsia"/>
          <w:snapToGrid w:val="0"/>
          <w:u w:val="single"/>
        </w:rPr>
        <w:t>円</w:t>
      </w:r>
    </w:p>
    <w:p w:rsidR="00300897" w:rsidRDefault="00300897">
      <w:pPr>
        <w:ind w:lef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補助金清算額　　　</w:t>
      </w:r>
      <w:r w:rsidR="00D65A9C">
        <w:rPr>
          <w:rFonts w:hint="eastAsia"/>
          <w:snapToGrid w:val="0"/>
        </w:rPr>
        <w:t>金</w:t>
      </w:r>
      <w:r>
        <w:rPr>
          <w:rFonts w:hint="eastAsia"/>
          <w:snapToGrid w:val="0"/>
          <w:u w:val="single"/>
        </w:rPr>
        <w:t xml:space="preserve">　　　　　　　　</w:t>
      </w:r>
      <w:r w:rsidR="003F5E05">
        <w:rPr>
          <w:rFonts w:hint="eastAsia"/>
          <w:snapToGrid w:val="0"/>
          <w:u w:val="single"/>
        </w:rPr>
        <w:t>円</w:t>
      </w:r>
    </w:p>
    <w:p w:rsidR="003F5E05" w:rsidRPr="003F5E05" w:rsidRDefault="003F5E05" w:rsidP="003F5E05">
      <w:pPr>
        <w:rPr>
          <w:rFonts w:ascii="?l?r ??fc"/>
          <w:snapToGrid w:val="0"/>
        </w:rPr>
      </w:pPr>
      <w:r w:rsidRPr="003F5E05">
        <w:rPr>
          <w:snapToGrid w:val="0"/>
        </w:rPr>
        <w:t>2</w:t>
      </w:r>
      <w:r w:rsidRPr="003F5E05">
        <w:rPr>
          <w:rFonts w:hint="eastAsia"/>
          <w:snapToGrid w:val="0"/>
        </w:rPr>
        <w:t xml:space="preserve">　事業の内容</w:t>
      </w:r>
    </w:p>
    <w:p w:rsidR="003F5E05" w:rsidRPr="003F5E05" w:rsidRDefault="003F5E05" w:rsidP="003F5E05">
      <w:pPr>
        <w:ind w:left="420"/>
        <w:jc w:val="left"/>
        <w:rPr>
          <w:rFonts w:ascii="?l?r ??fc"/>
          <w:snapToGrid w:val="0"/>
          <w:u w:val="single"/>
        </w:rPr>
      </w:pPr>
      <w:r w:rsidRPr="003F5E05">
        <w:rPr>
          <w:rFonts w:hint="eastAsia"/>
          <w:snapToGrid w:val="0"/>
        </w:rPr>
        <w:t xml:space="preserve">危険住宅の除却等　　　　　　</w:t>
      </w:r>
      <w:r w:rsidRPr="003F5E05">
        <w:rPr>
          <w:rFonts w:hint="eastAsia"/>
          <w:snapToGrid w:val="0"/>
          <w:u w:val="single"/>
        </w:rPr>
        <w:t xml:space="preserve">　　　　　戸</w:t>
      </w:r>
    </w:p>
    <w:p w:rsidR="003F5E05" w:rsidRPr="003F5E05" w:rsidRDefault="003F5E05" w:rsidP="003F5E05">
      <w:pPr>
        <w:ind w:left="420"/>
        <w:jc w:val="left"/>
        <w:rPr>
          <w:rFonts w:ascii="?l?r ??fc"/>
          <w:snapToGrid w:val="0"/>
          <w:u w:val="single"/>
        </w:rPr>
      </w:pPr>
      <w:r w:rsidRPr="003F5E05">
        <w:rPr>
          <w:rFonts w:hint="eastAsia"/>
          <w:snapToGrid w:val="0"/>
        </w:rPr>
        <w:t xml:space="preserve">危険住宅に代わる住宅の建設　</w:t>
      </w:r>
      <w:r w:rsidRPr="003F5E05">
        <w:rPr>
          <w:rFonts w:hint="eastAsia"/>
          <w:snapToGrid w:val="0"/>
          <w:u w:val="single"/>
        </w:rPr>
        <w:t xml:space="preserve">　　　　　戸</w:t>
      </w:r>
    </w:p>
    <w:p w:rsidR="003F5E05" w:rsidRPr="003F5E05" w:rsidRDefault="003F5E05" w:rsidP="003F5E05">
      <w:pPr>
        <w:rPr>
          <w:rFonts w:ascii="?l?r ??fc"/>
          <w:snapToGrid w:val="0"/>
        </w:rPr>
      </w:pPr>
      <w:r w:rsidRPr="003F5E05">
        <w:rPr>
          <w:snapToGrid w:val="0"/>
        </w:rPr>
        <w:t>3</w:t>
      </w:r>
      <w:r w:rsidRPr="003F5E05">
        <w:rPr>
          <w:rFonts w:hint="eastAsia"/>
          <w:snapToGrid w:val="0"/>
        </w:rPr>
        <w:t xml:space="preserve">　事業の場所</w:t>
      </w:r>
    </w:p>
    <w:p w:rsidR="003F5E05" w:rsidRPr="003F5E05" w:rsidRDefault="003F5E05" w:rsidP="003F5E05">
      <w:pPr>
        <w:ind w:left="420"/>
        <w:jc w:val="left"/>
        <w:rPr>
          <w:rFonts w:ascii="?l?r ??fc"/>
          <w:snapToGrid w:val="0"/>
          <w:u w:val="single"/>
        </w:rPr>
      </w:pPr>
      <w:r w:rsidRPr="003F5E05">
        <w:rPr>
          <w:rFonts w:hint="eastAsia"/>
          <w:snapToGrid w:val="0"/>
        </w:rPr>
        <w:t xml:space="preserve">危険住宅の場所　</w:t>
      </w:r>
      <w:r w:rsidRPr="003F5E05">
        <w:rPr>
          <w:rFonts w:hint="eastAsia"/>
          <w:snapToGrid w:val="0"/>
          <w:u w:val="single"/>
        </w:rPr>
        <w:t xml:space="preserve">　　　　　　　　　　　　　　　　　　　　　　　　　　　</w:t>
      </w:r>
    </w:p>
    <w:p w:rsidR="00300897" w:rsidRDefault="003F5E05" w:rsidP="003F5E05">
      <w:pPr>
        <w:ind w:left="420"/>
        <w:jc w:val="left"/>
        <w:rPr>
          <w:rFonts w:ascii="?l?r ??fc"/>
          <w:snapToGrid w:val="0"/>
        </w:rPr>
      </w:pPr>
      <w:r w:rsidRPr="003F5E05">
        <w:rPr>
          <w:rFonts w:hint="eastAsia"/>
          <w:snapToGrid w:val="0"/>
        </w:rPr>
        <w:t xml:space="preserve">移転する場所　　</w:t>
      </w:r>
      <w:r w:rsidRPr="003F5E05">
        <w:rPr>
          <w:rFonts w:hint="eastAsia"/>
          <w:snapToGrid w:val="0"/>
          <w:u w:val="single"/>
        </w:rPr>
        <w:t xml:space="preserve">　　　　　　　　　　　　　　　　　　　　　　　　　　　</w:t>
      </w:r>
    </w:p>
    <w:p w:rsidR="003F5E05" w:rsidRPr="003F5E05" w:rsidRDefault="003F5E05" w:rsidP="003F5E05">
      <w:pPr>
        <w:rPr>
          <w:rFonts w:ascii="?l?r ??fc"/>
          <w:snapToGrid w:val="0"/>
        </w:rPr>
      </w:pPr>
      <w:r>
        <w:rPr>
          <w:snapToGrid w:val="0"/>
        </w:rPr>
        <w:t>4</w:t>
      </w:r>
      <w:r w:rsidR="00300897">
        <w:rPr>
          <w:rFonts w:hint="eastAsia"/>
          <w:snapToGrid w:val="0"/>
        </w:rPr>
        <w:t xml:space="preserve">　事業の実施期間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0"/>
      </w:tblGrid>
      <w:tr w:rsidR="003F5E05" w:rsidRPr="003F5E05" w:rsidTr="002845F9">
        <w:tc>
          <w:tcPr>
            <w:tcW w:w="1134" w:type="dxa"/>
          </w:tcPr>
          <w:p w:rsidR="003F5E05" w:rsidRPr="003F5E05" w:rsidRDefault="003F5E05" w:rsidP="003F5E05">
            <w:pPr>
              <w:rPr>
                <w:snapToGrid w:val="0"/>
                <w:spacing w:val="105"/>
              </w:rPr>
            </w:pPr>
            <w:r w:rsidRPr="003F5E05">
              <w:rPr>
                <w:rFonts w:hint="eastAsia"/>
                <w:snapToGrid w:val="0"/>
                <w:spacing w:val="105"/>
              </w:rPr>
              <w:t>着工</w:t>
            </w:r>
          </w:p>
        </w:tc>
        <w:tc>
          <w:tcPr>
            <w:tcW w:w="4110" w:type="dxa"/>
          </w:tcPr>
          <w:p w:rsidR="003F5E05" w:rsidRPr="003F5E05" w:rsidRDefault="003F5E05" w:rsidP="003F5E05">
            <w:pPr>
              <w:spacing w:line="240" w:lineRule="auto"/>
              <w:jc w:val="left"/>
              <w:rPr>
                <w:snapToGrid w:val="0"/>
                <w:u w:val="single"/>
              </w:rPr>
            </w:pPr>
            <w:r w:rsidRPr="003F5E05">
              <w:rPr>
                <w:rFonts w:hint="eastAsia"/>
                <w:snapToGrid w:val="0"/>
                <w:u w:val="single"/>
              </w:rPr>
              <w:t xml:space="preserve">　　　年　　月　　日</w:t>
            </w:r>
          </w:p>
        </w:tc>
      </w:tr>
      <w:tr w:rsidR="003F5E05" w:rsidRPr="003F5E05" w:rsidTr="002845F9">
        <w:tc>
          <w:tcPr>
            <w:tcW w:w="1134" w:type="dxa"/>
          </w:tcPr>
          <w:p w:rsidR="003F5E05" w:rsidRPr="003F5E05" w:rsidRDefault="003F5E05" w:rsidP="003F5E05">
            <w:pPr>
              <w:rPr>
                <w:snapToGrid w:val="0"/>
                <w:spacing w:val="105"/>
              </w:rPr>
            </w:pPr>
            <w:r w:rsidRPr="003F5E05">
              <w:rPr>
                <w:rFonts w:hint="eastAsia"/>
                <w:snapToGrid w:val="0"/>
                <w:spacing w:val="105"/>
              </w:rPr>
              <w:t>完了</w:t>
            </w:r>
          </w:p>
        </w:tc>
        <w:tc>
          <w:tcPr>
            <w:tcW w:w="4110" w:type="dxa"/>
          </w:tcPr>
          <w:p w:rsidR="003F5E05" w:rsidRPr="003F5E05" w:rsidRDefault="003F5E05" w:rsidP="003F5E05">
            <w:pPr>
              <w:jc w:val="left"/>
              <w:rPr>
                <w:snapToGrid w:val="0"/>
                <w:u w:val="single"/>
              </w:rPr>
            </w:pPr>
            <w:r w:rsidRPr="003F5E05">
              <w:rPr>
                <w:rFonts w:hint="eastAsia"/>
                <w:snapToGrid w:val="0"/>
                <w:u w:val="single"/>
              </w:rPr>
              <w:t xml:space="preserve">　　　年　　月　　日</w:t>
            </w:r>
          </w:p>
        </w:tc>
      </w:tr>
    </w:tbl>
    <w:p w:rsidR="00300897" w:rsidRPr="003F5E05" w:rsidRDefault="003F5E05">
      <w:pPr>
        <w:rPr>
          <w:rFonts w:ascii="?l?r ??fc"/>
          <w:snapToGrid w:val="0"/>
        </w:rPr>
      </w:pPr>
      <w:r w:rsidRPr="003F5E05">
        <w:rPr>
          <w:snapToGrid w:val="0"/>
        </w:rPr>
        <w:t>5</w:t>
      </w:r>
      <w:r w:rsidR="00300897" w:rsidRPr="003F5E05">
        <w:rPr>
          <w:rFonts w:hint="eastAsia"/>
          <w:snapToGrid w:val="0"/>
        </w:rPr>
        <w:t xml:space="preserve">　関係書類</w:t>
      </w:r>
    </w:p>
    <w:p w:rsidR="003F5E05" w:rsidRPr="003F5E05" w:rsidRDefault="003F5E05" w:rsidP="003F5E05">
      <w:pPr>
        <w:rPr>
          <w:rFonts w:cs="ＭＳ Ｐゴシック"/>
        </w:rPr>
      </w:pPr>
      <w:r w:rsidRPr="003F5E05">
        <w:rPr>
          <w:rStyle w:val="num53"/>
          <w:rFonts w:hAnsi="ＭＳ 明朝"/>
        </w:rPr>
        <w:t>(1)</w:t>
      </w:r>
      <w:r w:rsidRPr="003F5E05">
        <w:rPr>
          <w:rFonts w:hint="eastAsia"/>
        </w:rPr>
        <w:t xml:space="preserve">　</w:t>
      </w:r>
      <w:r w:rsidRPr="003F5E05">
        <w:rPr>
          <w:rStyle w:val="p20"/>
          <w:rFonts w:hAnsi="ＭＳ 明朝" w:hint="eastAsia"/>
        </w:rPr>
        <w:t>資金調達書</w:t>
      </w:r>
      <w:r w:rsidRPr="003F5E05">
        <w:rPr>
          <w:rStyle w:val="p20"/>
          <w:rFonts w:hAnsi="ＭＳ 明朝"/>
        </w:rPr>
        <w:t>(</w:t>
      </w:r>
      <w:r w:rsidRPr="003F5E05">
        <w:rPr>
          <w:rStyle w:val="p20"/>
          <w:rFonts w:hAnsi="ＭＳ 明朝" w:hint="eastAsia"/>
        </w:rPr>
        <w:t>様式第</w:t>
      </w:r>
      <w:r w:rsidRPr="003F5E05">
        <w:rPr>
          <w:rStyle w:val="inline"/>
          <w:rFonts w:hAnsi="ＭＳ 明朝"/>
        </w:rPr>
        <w:t>10</w:t>
      </w:r>
      <w:r w:rsidRPr="003F5E05">
        <w:rPr>
          <w:rStyle w:val="p20"/>
          <w:rFonts w:hAnsi="ＭＳ 明朝" w:hint="eastAsia"/>
        </w:rPr>
        <w:t>号</w:t>
      </w:r>
      <w:r w:rsidRPr="003F5E05">
        <w:rPr>
          <w:rStyle w:val="p20"/>
          <w:rFonts w:hAnsi="ＭＳ 明朝"/>
        </w:rPr>
        <w:t>)</w:t>
      </w:r>
    </w:p>
    <w:p w:rsidR="003F5E05" w:rsidRPr="003F5E05" w:rsidRDefault="003F5E05" w:rsidP="003F5E05">
      <w:r w:rsidRPr="003F5E05">
        <w:rPr>
          <w:rStyle w:val="num54"/>
          <w:rFonts w:hAnsi="ＭＳ 明朝"/>
        </w:rPr>
        <w:t>(2)</w:t>
      </w:r>
      <w:r w:rsidRPr="003F5E05">
        <w:rPr>
          <w:rFonts w:hint="eastAsia"/>
        </w:rPr>
        <w:t xml:space="preserve">　</w:t>
      </w:r>
      <w:r w:rsidRPr="003F5E05">
        <w:rPr>
          <w:rStyle w:val="p21"/>
          <w:rFonts w:hAnsi="ＭＳ 明朝" w:hint="eastAsia"/>
        </w:rPr>
        <w:t>事業実績書</w:t>
      </w:r>
      <w:r w:rsidRPr="003F5E05">
        <w:rPr>
          <w:rStyle w:val="p21"/>
          <w:rFonts w:hAnsi="ＭＳ 明朝"/>
        </w:rPr>
        <w:t>(</w:t>
      </w:r>
      <w:r w:rsidRPr="003F5E05">
        <w:rPr>
          <w:rStyle w:val="p21"/>
          <w:rFonts w:hAnsi="ＭＳ 明朝" w:hint="eastAsia"/>
        </w:rPr>
        <w:t>平面図</w:t>
      </w:r>
      <w:r w:rsidR="00940644">
        <w:rPr>
          <w:rStyle w:val="inline"/>
          <w:rFonts w:hAnsi="ＭＳ 明朝" w:hint="eastAsia"/>
        </w:rPr>
        <w:t>、</w:t>
      </w:r>
      <w:r w:rsidR="00940644">
        <w:rPr>
          <w:rStyle w:val="p21"/>
          <w:rFonts w:hAnsi="ＭＳ 明朝" w:hint="eastAsia"/>
        </w:rPr>
        <w:t>精算設計書、</w:t>
      </w:r>
      <w:r w:rsidRPr="003F5E05">
        <w:rPr>
          <w:rStyle w:val="p21"/>
          <w:rFonts w:hAnsi="ＭＳ 明朝" w:hint="eastAsia"/>
        </w:rPr>
        <w:t>事業着手前及び完了後の写真</w:t>
      </w:r>
      <w:r w:rsidRPr="003F5E05">
        <w:rPr>
          <w:rStyle w:val="p21"/>
          <w:rFonts w:hAnsi="ＭＳ 明朝"/>
        </w:rPr>
        <w:t>)</w:t>
      </w:r>
      <w:r w:rsidRPr="003F5E05">
        <w:t xml:space="preserve"> </w:t>
      </w:r>
    </w:p>
    <w:p w:rsidR="003F5E05" w:rsidRPr="003F5E05" w:rsidRDefault="003F5E05" w:rsidP="003F5E05">
      <w:r w:rsidRPr="003F5E05">
        <w:rPr>
          <w:rStyle w:val="num55"/>
          <w:rFonts w:hAnsi="ＭＳ 明朝"/>
        </w:rPr>
        <w:t>(3)</w:t>
      </w:r>
      <w:r w:rsidRPr="003F5E05">
        <w:rPr>
          <w:rFonts w:hint="eastAsia"/>
        </w:rPr>
        <w:t xml:space="preserve">　</w:t>
      </w:r>
      <w:r w:rsidRPr="003F5E05">
        <w:rPr>
          <w:rStyle w:val="p22"/>
          <w:rFonts w:hAnsi="ＭＳ 明朝" w:hint="eastAsia"/>
        </w:rPr>
        <w:t>金融機関等の当該事業に係る貸付証明書</w:t>
      </w:r>
    </w:p>
    <w:p w:rsidR="003F5E05" w:rsidRPr="003F5E05" w:rsidRDefault="003F5E05" w:rsidP="003F5E05">
      <w:r w:rsidRPr="003F5E05">
        <w:rPr>
          <w:rStyle w:val="num56"/>
          <w:rFonts w:hAnsi="ＭＳ 明朝"/>
        </w:rPr>
        <w:t>(4)</w:t>
      </w:r>
      <w:r w:rsidRPr="003F5E05">
        <w:rPr>
          <w:rFonts w:hint="eastAsia"/>
        </w:rPr>
        <w:t xml:space="preserve">　</w:t>
      </w:r>
      <w:r w:rsidRPr="003F5E05">
        <w:rPr>
          <w:rStyle w:val="p23"/>
          <w:rFonts w:hAnsi="ＭＳ 明朝" w:hint="eastAsia"/>
        </w:rPr>
        <w:t>支出証拠書類の写し</w:t>
      </w:r>
    </w:p>
    <w:p w:rsidR="003F5E05" w:rsidRPr="003F5E05" w:rsidRDefault="003F5E05" w:rsidP="003F5E05">
      <w:r w:rsidRPr="003F5E05">
        <w:rPr>
          <w:rStyle w:val="num57"/>
          <w:rFonts w:hAnsi="ＭＳ 明朝"/>
        </w:rPr>
        <w:t>(5)</w:t>
      </w:r>
      <w:r w:rsidRPr="003F5E05">
        <w:rPr>
          <w:rFonts w:hint="eastAsia"/>
        </w:rPr>
        <w:t xml:space="preserve">　</w:t>
      </w:r>
      <w:r w:rsidR="00940644">
        <w:rPr>
          <w:rStyle w:val="p24"/>
          <w:rFonts w:hAnsi="ＭＳ 明朝" w:hint="eastAsia"/>
        </w:rPr>
        <w:t>その他</w:t>
      </w:r>
      <w:r w:rsidRPr="003F5E05">
        <w:rPr>
          <w:rStyle w:val="p24"/>
          <w:rFonts w:hAnsi="ＭＳ 明朝" w:hint="eastAsia"/>
        </w:rPr>
        <w:t>市長が必要と認める書類</w:t>
      </w:r>
    </w:p>
    <w:p w:rsidR="00300897" w:rsidRPr="003F5E05" w:rsidRDefault="00300897" w:rsidP="003F5E05">
      <w:pPr>
        <w:ind w:left="420"/>
        <w:jc w:val="left"/>
        <w:rPr>
          <w:rFonts w:ascii="?l?r ??fc"/>
          <w:snapToGrid w:val="0"/>
        </w:rPr>
      </w:pPr>
    </w:p>
    <w:sectPr w:rsidR="00300897" w:rsidRPr="003F5E05" w:rsidSect="003F5E05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0F" w:rsidRDefault="00736F0F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736F0F" w:rsidRDefault="00736F0F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0F" w:rsidRDefault="00736F0F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736F0F" w:rsidRDefault="00736F0F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E05"/>
    <w:rsid w:val="002409D2"/>
    <w:rsid w:val="002845F9"/>
    <w:rsid w:val="00300897"/>
    <w:rsid w:val="003647ED"/>
    <w:rsid w:val="00383974"/>
    <w:rsid w:val="003A4AA7"/>
    <w:rsid w:val="003F5E05"/>
    <w:rsid w:val="005D4020"/>
    <w:rsid w:val="005F696F"/>
    <w:rsid w:val="006B57DF"/>
    <w:rsid w:val="006D1BFA"/>
    <w:rsid w:val="006E57A3"/>
    <w:rsid w:val="00736F0F"/>
    <w:rsid w:val="00940644"/>
    <w:rsid w:val="00AE3CDF"/>
    <w:rsid w:val="00D65A9C"/>
    <w:rsid w:val="00E57A08"/>
    <w:rsid w:val="00E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3F5E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2">
    <w:name w:val="num22"/>
    <w:basedOn w:val="a"/>
    <w:rsid w:val="003F5E05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3">
    <w:name w:val="num53"/>
    <w:rsid w:val="003F5E05"/>
  </w:style>
  <w:style w:type="character" w:customStyle="1" w:styleId="p20">
    <w:name w:val="p20"/>
    <w:rsid w:val="003F5E05"/>
  </w:style>
  <w:style w:type="character" w:customStyle="1" w:styleId="inline">
    <w:name w:val="inline"/>
    <w:rsid w:val="003F5E05"/>
  </w:style>
  <w:style w:type="character" w:customStyle="1" w:styleId="num54">
    <w:name w:val="num54"/>
    <w:rsid w:val="003F5E05"/>
  </w:style>
  <w:style w:type="character" w:customStyle="1" w:styleId="p21">
    <w:name w:val="p21"/>
    <w:rsid w:val="003F5E05"/>
  </w:style>
  <w:style w:type="character" w:customStyle="1" w:styleId="num55">
    <w:name w:val="num55"/>
    <w:rsid w:val="003F5E05"/>
  </w:style>
  <w:style w:type="character" w:customStyle="1" w:styleId="p22">
    <w:name w:val="p22"/>
    <w:rsid w:val="003F5E05"/>
  </w:style>
  <w:style w:type="character" w:customStyle="1" w:styleId="num56">
    <w:name w:val="num56"/>
    <w:rsid w:val="003F5E05"/>
  </w:style>
  <w:style w:type="character" w:customStyle="1" w:styleId="p23">
    <w:name w:val="p23"/>
    <w:rsid w:val="003F5E05"/>
  </w:style>
  <w:style w:type="character" w:customStyle="1" w:styleId="num57">
    <w:name w:val="num57"/>
    <w:rsid w:val="003F5E05"/>
  </w:style>
  <w:style w:type="character" w:customStyle="1" w:styleId="p24">
    <w:name w:val="p24"/>
    <w:rsid w:val="003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483142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483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748314298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74831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74831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831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831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31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831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3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831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31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831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2023-05-29T00:32:00Z</dcterms:created>
  <dcterms:modified xsi:type="dcterms:W3CDTF">2023-05-29T00:32:00Z</dcterms:modified>
</cp:coreProperties>
</file>