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C9" w:rsidRPr="002A3440" w:rsidRDefault="002D4F0E" w:rsidP="000E3D5C">
      <w:pPr>
        <w:jc w:val="center"/>
        <w:rPr>
          <w:rFonts w:ascii="ＭＳ Ｐ明朝" w:eastAsia="ＭＳ Ｐ明朝" w:cs="MS-PGothic"/>
          <w:kern w:val="0"/>
          <w:sz w:val="22"/>
        </w:rPr>
      </w:pPr>
      <w:r>
        <w:rPr>
          <w:rFonts w:ascii="ＭＳ Ｐ明朝" w:eastAsia="ＭＳ Ｐ明朝" w:cs="MS-PGothic" w:hint="eastAsia"/>
          <w:kern w:val="0"/>
          <w:sz w:val="22"/>
        </w:rPr>
        <w:t>平成</w:t>
      </w:r>
      <w:r w:rsidR="002279CB">
        <w:rPr>
          <w:rFonts w:ascii="ＭＳ Ｐ明朝" w:eastAsia="ＭＳ Ｐ明朝" w:cs="MS-PGothic" w:hint="eastAsia"/>
          <w:kern w:val="0"/>
          <w:sz w:val="22"/>
        </w:rPr>
        <w:t>30</w:t>
      </w:r>
      <w:r>
        <w:rPr>
          <w:rFonts w:ascii="ＭＳ Ｐ明朝" w:eastAsia="ＭＳ Ｐ明朝" w:cs="MS-PGothic" w:hint="eastAsia"/>
          <w:kern w:val="0"/>
          <w:sz w:val="22"/>
        </w:rPr>
        <w:t>年度</w:t>
      </w:r>
      <w:r w:rsidR="000E3D5C" w:rsidRPr="002A3440">
        <w:rPr>
          <w:rFonts w:ascii="ＭＳ Ｐ明朝" w:eastAsia="ＭＳ Ｐ明朝" w:cs="MS-PGothic" w:hint="eastAsia"/>
          <w:kern w:val="0"/>
          <w:sz w:val="22"/>
        </w:rPr>
        <w:t>安芸高田市</w:t>
      </w:r>
      <w:r w:rsidR="005E2C9D">
        <w:rPr>
          <w:rFonts w:ascii="ＭＳ Ｐ明朝" w:eastAsia="ＭＳ Ｐ明朝" w:cs="MS-PGothic" w:hint="eastAsia"/>
          <w:kern w:val="0"/>
          <w:sz w:val="22"/>
        </w:rPr>
        <w:t>における</w:t>
      </w:r>
      <w:r w:rsidR="000E3D5C" w:rsidRPr="002A3440">
        <w:rPr>
          <w:rFonts w:ascii="ＭＳ Ｐ明朝" w:eastAsia="ＭＳ Ｐ明朝" w:cs="MS-PGothic" w:hint="eastAsia"/>
          <w:kern w:val="0"/>
          <w:sz w:val="22"/>
        </w:rPr>
        <w:t>障害者就労施設等からの物品等の調達方針</w:t>
      </w:r>
    </w:p>
    <w:p w:rsidR="000E3D5C" w:rsidRPr="002A3440" w:rsidRDefault="000E3D5C" w:rsidP="000E3D5C">
      <w:pPr>
        <w:autoSpaceDE w:val="0"/>
        <w:autoSpaceDN w:val="0"/>
        <w:adjustRightInd w:val="0"/>
        <w:jc w:val="left"/>
        <w:rPr>
          <w:rFonts w:ascii="ＭＳ Ｐ明朝" w:eastAsia="ＭＳ Ｐ明朝" w:cs="MS-PGothic"/>
          <w:kern w:val="0"/>
          <w:sz w:val="22"/>
        </w:rPr>
      </w:pPr>
    </w:p>
    <w:p w:rsidR="000E3D5C" w:rsidRPr="002A3440" w:rsidRDefault="008D604E" w:rsidP="002A3440">
      <w:pPr>
        <w:autoSpaceDE w:val="0"/>
        <w:autoSpaceDN w:val="0"/>
        <w:adjustRightInd w:val="0"/>
        <w:ind w:firstLineChars="100" w:firstLine="220"/>
        <w:jc w:val="left"/>
        <w:rPr>
          <w:rFonts w:ascii="ＭＳ Ｐ明朝" w:eastAsia="ＭＳ Ｐ明朝" w:cs="MS-PGothic"/>
          <w:kern w:val="0"/>
          <w:sz w:val="22"/>
        </w:rPr>
      </w:pPr>
      <w:r w:rsidRPr="002A3440">
        <w:rPr>
          <w:rFonts w:ascii="ＭＳ Ｐ明朝" w:eastAsia="ＭＳ Ｐ明朝" w:cs="MS-PGothic" w:hint="eastAsia"/>
          <w:kern w:val="0"/>
          <w:sz w:val="22"/>
        </w:rPr>
        <w:t>安芸高田市は、</w:t>
      </w:r>
      <w:r w:rsidR="000E3D5C" w:rsidRPr="002A3440">
        <w:rPr>
          <w:rFonts w:ascii="ＭＳ Ｐ明朝" w:eastAsia="ＭＳ Ｐ明朝" w:cs="MS-PGothic" w:hint="eastAsia"/>
          <w:kern w:val="0"/>
          <w:sz w:val="22"/>
        </w:rPr>
        <w:t>国等による障害者就労施設等からの物品等の調達の推進等に関する法律</w:t>
      </w:r>
      <w:r w:rsidR="000E3D5C" w:rsidRPr="002A3440">
        <w:rPr>
          <w:rFonts w:ascii="ＭＳ Ｐ明朝" w:eastAsia="ＭＳ Ｐ明朝" w:cs="MS-PGothic"/>
          <w:kern w:val="0"/>
          <w:sz w:val="22"/>
        </w:rPr>
        <w:t>(</w:t>
      </w:r>
      <w:r w:rsidRPr="002A3440">
        <w:rPr>
          <w:rFonts w:ascii="ＭＳ Ｐ明朝" w:eastAsia="ＭＳ Ｐ明朝" w:cs="MS-PGothic" w:hint="eastAsia"/>
          <w:kern w:val="0"/>
          <w:sz w:val="22"/>
        </w:rPr>
        <w:t>平成24年法律第50号、以下「</w:t>
      </w:r>
      <w:r w:rsidR="000E3D5C" w:rsidRPr="002A3440">
        <w:rPr>
          <w:rFonts w:ascii="ＭＳ Ｐ明朝" w:eastAsia="ＭＳ Ｐ明朝" w:cs="MS-PGothic" w:hint="eastAsia"/>
          <w:kern w:val="0"/>
          <w:sz w:val="22"/>
        </w:rPr>
        <w:t>障害者優先調達推進法</w:t>
      </w:r>
      <w:r w:rsidRPr="002A3440">
        <w:rPr>
          <w:rFonts w:ascii="ＭＳ Ｐ明朝" w:eastAsia="ＭＳ Ｐ明朝" w:cs="MS-PGothic" w:hint="eastAsia"/>
          <w:kern w:val="0"/>
          <w:sz w:val="22"/>
        </w:rPr>
        <w:t>」という。</w:t>
      </w:r>
      <w:r w:rsidR="000E3D5C" w:rsidRPr="002A3440">
        <w:rPr>
          <w:rFonts w:ascii="ＭＳ Ｐ明朝" w:eastAsia="ＭＳ Ｐ明朝" w:cs="MS-PGothic"/>
          <w:kern w:val="0"/>
          <w:sz w:val="22"/>
        </w:rPr>
        <w:t>)</w:t>
      </w:r>
      <w:r w:rsidR="000E3D5C" w:rsidRPr="002A3440">
        <w:rPr>
          <w:rFonts w:ascii="ＭＳ Ｐ明朝" w:eastAsia="ＭＳ Ｐ明朝" w:cs="MS-PGothic" w:hint="eastAsia"/>
          <w:kern w:val="0"/>
          <w:sz w:val="22"/>
        </w:rPr>
        <w:t>第</w:t>
      </w:r>
      <w:r w:rsidR="00E35BD4" w:rsidRPr="002A3440">
        <w:rPr>
          <w:rFonts w:ascii="ＭＳ Ｐ明朝" w:eastAsia="ＭＳ Ｐ明朝" w:cs="MS-PGothic"/>
          <w:kern w:val="0"/>
          <w:sz w:val="22"/>
        </w:rPr>
        <w:t>9</w:t>
      </w:r>
      <w:r w:rsidR="000E3D5C" w:rsidRPr="002A3440">
        <w:rPr>
          <w:rFonts w:ascii="ＭＳ Ｐ明朝" w:eastAsia="ＭＳ Ｐ明朝" w:cs="MS-PGothic" w:hint="eastAsia"/>
          <w:kern w:val="0"/>
          <w:sz w:val="22"/>
        </w:rPr>
        <w:t>条</w:t>
      </w:r>
      <w:r w:rsidRPr="002A3440">
        <w:rPr>
          <w:rFonts w:ascii="ＭＳ Ｐ明朝" w:eastAsia="ＭＳ Ｐ明朝" w:cs="MS-PGothic" w:hint="eastAsia"/>
          <w:kern w:val="0"/>
          <w:sz w:val="22"/>
        </w:rPr>
        <w:t>第1項</w:t>
      </w:r>
      <w:r w:rsidR="002D4F0E">
        <w:rPr>
          <w:rFonts w:ascii="ＭＳ Ｐ明朝" w:eastAsia="ＭＳ Ｐ明朝" w:cs="MS-PGothic" w:hint="eastAsia"/>
          <w:kern w:val="0"/>
          <w:sz w:val="22"/>
        </w:rPr>
        <w:t>の規定</w:t>
      </w:r>
      <w:r w:rsidR="000E3D5C" w:rsidRPr="002A3440">
        <w:rPr>
          <w:rFonts w:ascii="ＭＳ Ｐ明朝" w:eastAsia="ＭＳ Ｐ明朝" w:cs="MS-PGothic" w:hint="eastAsia"/>
          <w:kern w:val="0"/>
          <w:sz w:val="22"/>
        </w:rPr>
        <w:t>に基づき、障害者就労施設等からの物品および役務の調達</w:t>
      </w:r>
      <w:r w:rsidRPr="002A3440">
        <w:rPr>
          <w:rFonts w:ascii="ＭＳ Ｐ明朝" w:eastAsia="ＭＳ Ｐ明朝" w:cs="MS-PGothic" w:hint="eastAsia"/>
          <w:kern w:val="0"/>
          <w:sz w:val="22"/>
        </w:rPr>
        <w:t>の推進等を図るための方針（以下「調達方針」という。）</w:t>
      </w:r>
      <w:r w:rsidR="000E3D5C" w:rsidRPr="002A3440">
        <w:rPr>
          <w:rFonts w:ascii="ＭＳ Ｐ明朝" w:eastAsia="ＭＳ Ｐ明朝" w:cs="MS-PGothic" w:hint="eastAsia"/>
          <w:kern w:val="0"/>
          <w:sz w:val="22"/>
        </w:rPr>
        <w:t>を</w:t>
      </w:r>
      <w:r w:rsidRPr="002A3440">
        <w:rPr>
          <w:rFonts w:ascii="ＭＳ Ｐ明朝" w:eastAsia="ＭＳ Ｐ明朝" w:cs="MS-PGothic" w:hint="eastAsia"/>
          <w:kern w:val="0"/>
          <w:sz w:val="22"/>
        </w:rPr>
        <w:t>定めたので、同条第3項の規定に基づき、公表する。</w:t>
      </w:r>
    </w:p>
    <w:p w:rsidR="000E3D5C" w:rsidRDefault="000E3D5C" w:rsidP="000E3D5C">
      <w:pPr>
        <w:rPr>
          <w:rFonts w:ascii="ＭＳ Ｐ明朝" w:eastAsia="ＭＳ Ｐ明朝" w:cs="MS-PGothic"/>
          <w:kern w:val="0"/>
          <w:sz w:val="22"/>
        </w:rPr>
      </w:pPr>
    </w:p>
    <w:p w:rsidR="005E2C9D" w:rsidRDefault="005E2C9D" w:rsidP="000E3D5C">
      <w:pPr>
        <w:rPr>
          <w:rFonts w:ascii="ＭＳ Ｐ明朝" w:eastAsia="ＭＳ Ｐ明朝" w:cs="MS-PGothic"/>
          <w:kern w:val="0"/>
          <w:sz w:val="22"/>
        </w:rPr>
      </w:pPr>
      <w:r>
        <w:rPr>
          <w:rFonts w:ascii="ＭＳ Ｐ明朝" w:eastAsia="ＭＳ Ｐ明朝" w:cs="MS-PGothic" w:hint="eastAsia"/>
          <w:kern w:val="0"/>
          <w:sz w:val="22"/>
        </w:rPr>
        <w:t xml:space="preserve">１　</w:t>
      </w:r>
      <w:r w:rsidR="005425DA">
        <w:rPr>
          <w:rFonts w:ascii="ＭＳ Ｐ明朝" w:eastAsia="ＭＳ Ｐ明朝" w:cs="MS-PGothic" w:hint="eastAsia"/>
          <w:kern w:val="0"/>
          <w:sz w:val="22"/>
        </w:rPr>
        <w:t>調達方針策定の</w:t>
      </w:r>
      <w:r>
        <w:rPr>
          <w:rFonts w:ascii="ＭＳ Ｐ明朝" w:eastAsia="ＭＳ Ｐ明朝" w:cs="MS-PGothic" w:hint="eastAsia"/>
          <w:kern w:val="0"/>
          <w:sz w:val="22"/>
        </w:rPr>
        <w:t>目的</w:t>
      </w:r>
    </w:p>
    <w:p w:rsidR="005E2C9D" w:rsidRDefault="005E2C9D" w:rsidP="002D4F0E">
      <w:pPr>
        <w:ind w:leftChars="100" w:left="210" w:firstLineChars="100" w:firstLine="220"/>
        <w:rPr>
          <w:rFonts w:ascii="ＭＳ Ｐ明朝" w:eastAsia="ＭＳ Ｐ明朝" w:cs="MS-PGothic"/>
          <w:kern w:val="0"/>
          <w:sz w:val="22"/>
        </w:rPr>
      </w:pPr>
      <w:r>
        <w:rPr>
          <w:rFonts w:ascii="ＭＳ Ｐ明朝" w:eastAsia="ＭＳ Ｐ明朝" w:cs="MS-PGothic" w:hint="eastAsia"/>
          <w:kern w:val="0"/>
          <w:sz w:val="22"/>
        </w:rPr>
        <w:t>本市における障害者優先調達</w:t>
      </w:r>
      <w:r w:rsidR="002D4F0E">
        <w:rPr>
          <w:rFonts w:ascii="ＭＳ Ｐ明朝" w:eastAsia="ＭＳ Ｐ明朝" w:cs="MS-PGothic" w:hint="eastAsia"/>
          <w:kern w:val="0"/>
          <w:sz w:val="22"/>
        </w:rPr>
        <w:t>の一層の</w:t>
      </w:r>
      <w:r>
        <w:rPr>
          <w:rFonts w:ascii="ＭＳ Ｐ明朝" w:eastAsia="ＭＳ Ｐ明朝" w:cs="MS-PGothic" w:hint="eastAsia"/>
          <w:kern w:val="0"/>
          <w:sz w:val="22"/>
        </w:rPr>
        <w:t>推進により、障害者の就労支援及び自立と社会参加の促進を図ることを目的とする。</w:t>
      </w:r>
    </w:p>
    <w:p w:rsidR="005E2C9D" w:rsidRPr="007F7A3B" w:rsidRDefault="005E2C9D" w:rsidP="000E3D5C">
      <w:pPr>
        <w:rPr>
          <w:rFonts w:ascii="ＭＳ Ｐ明朝" w:eastAsia="ＭＳ Ｐ明朝" w:cs="MS-PGothic"/>
          <w:kern w:val="0"/>
          <w:sz w:val="22"/>
        </w:rPr>
      </w:pPr>
    </w:p>
    <w:p w:rsidR="002D4F0E" w:rsidRDefault="000E3D5C" w:rsidP="002D4F0E">
      <w:pPr>
        <w:autoSpaceDE w:val="0"/>
        <w:autoSpaceDN w:val="0"/>
        <w:adjustRightInd w:val="0"/>
        <w:jc w:val="left"/>
        <w:rPr>
          <w:rFonts w:ascii="ＭＳ Ｐ明朝" w:eastAsia="ＭＳ Ｐ明朝" w:cs="MS-PGothic"/>
          <w:kern w:val="0"/>
          <w:sz w:val="22"/>
        </w:rPr>
      </w:pPr>
      <w:r w:rsidRPr="002A3440">
        <w:rPr>
          <w:rFonts w:ascii="ＭＳ Ｐ明朝" w:eastAsia="ＭＳ Ｐ明朝" w:cs="MS-PGothic"/>
          <w:kern w:val="0"/>
          <w:sz w:val="22"/>
        </w:rPr>
        <w:t xml:space="preserve">2 </w:t>
      </w:r>
      <w:r w:rsidR="002D4F0E">
        <w:rPr>
          <w:rFonts w:ascii="ＭＳ Ｐ明朝" w:eastAsia="ＭＳ Ｐ明朝" w:cs="MS-PGothic" w:hint="eastAsia"/>
          <w:kern w:val="0"/>
          <w:sz w:val="22"/>
        </w:rPr>
        <w:t>調達の対象となる障害者就労施設等</w:t>
      </w:r>
    </w:p>
    <w:p w:rsidR="00550DB8" w:rsidRDefault="00550DB8" w:rsidP="00550DB8">
      <w:pPr>
        <w:autoSpaceDE w:val="0"/>
        <w:autoSpaceDN w:val="0"/>
        <w:adjustRightInd w:val="0"/>
        <w:ind w:left="440" w:hangingChars="200" w:hanging="440"/>
        <w:jc w:val="left"/>
        <w:rPr>
          <w:rFonts w:ascii="ＭＳ Ｐ明朝" w:eastAsia="ＭＳ Ｐ明朝" w:hAnsi="ＭＳ Ｐ明朝"/>
          <w:sz w:val="22"/>
        </w:rPr>
      </w:pPr>
      <w:r>
        <w:rPr>
          <w:rFonts w:ascii="ＭＳ Ｐ明朝" w:eastAsia="ＭＳ Ｐ明朝" w:cs="MS-PGothic" w:hint="eastAsia"/>
          <w:kern w:val="0"/>
          <w:sz w:val="22"/>
        </w:rPr>
        <w:t xml:space="preserve">　（１）「</w:t>
      </w:r>
      <w:r w:rsidRPr="00550DB8">
        <w:rPr>
          <w:rFonts w:ascii="ＭＳ Ｐ明朝" w:eastAsia="ＭＳ Ｐ明朝" w:hAnsi="ＭＳ Ｐ明朝" w:hint="eastAsia"/>
          <w:sz w:val="22"/>
        </w:rPr>
        <w:t>障害者</w:t>
      </w:r>
      <w:r>
        <w:rPr>
          <w:rFonts w:ascii="ＭＳ Ｐ明朝" w:eastAsia="ＭＳ Ｐ明朝" w:hAnsi="ＭＳ Ｐ明朝" w:hint="eastAsia"/>
          <w:sz w:val="22"/>
        </w:rPr>
        <w:t>の日常生活及び社会生活を</w:t>
      </w:r>
      <w:r w:rsidRPr="00550DB8">
        <w:rPr>
          <w:rFonts w:ascii="ＭＳ Ｐ明朝" w:eastAsia="ＭＳ Ｐ明朝" w:hAnsi="ＭＳ Ｐ明朝" w:hint="eastAsia"/>
          <w:sz w:val="22"/>
        </w:rPr>
        <w:t>総合</w:t>
      </w:r>
      <w:r>
        <w:rPr>
          <w:rFonts w:ascii="ＭＳ Ｐ明朝" w:eastAsia="ＭＳ Ｐ明朝" w:hAnsi="ＭＳ Ｐ明朝" w:hint="eastAsia"/>
          <w:sz w:val="22"/>
        </w:rPr>
        <w:t>的に</w:t>
      </w:r>
      <w:r w:rsidRPr="00550DB8">
        <w:rPr>
          <w:rFonts w:ascii="ＭＳ Ｐ明朝" w:eastAsia="ＭＳ Ｐ明朝" w:hAnsi="ＭＳ Ｐ明朝" w:hint="eastAsia"/>
          <w:sz w:val="22"/>
        </w:rPr>
        <w:t>支援</w:t>
      </w:r>
      <w:r>
        <w:rPr>
          <w:rFonts w:ascii="ＭＳ Ｐ明朝" w:eastAsia="ＭＳ Ｐ明朝" w:hAnsi="ＭＳ Ｐ明朝" w:hint="eastAsia"/>
          <w:sz w:val="22"/>
        </w:rPr>
        <w:t>するための法律（障害者総合支援法）」</w:t>
      </w:r>
      <w:r w:rsidRPr="00550DB8">
        <w:rPr>
          <w:rFonts w:ascii="ＭＳ Ｐ明朝" w:eastAsia="ＭＳ Ｐ明朝" w:hAnsi="ＭＳ Ｐ明朝" w:hint="eastAsia"/>
          <w:sz w:val="22"/>
        </w:rPr>
        <w:t>に基づく事業所・施設等</w:t>
      </w:r>
    </w:p>
    <w:p w:rsidR="00550DB8" w:rsidRDefault="00550DB8" w:rsidP="00550DB8">
      <w:pPr>
        <w:autoSpaceDE w:val="0"/>
        <w:autoSpaceDN w:val="0"/>
        <w:adjustRightInd w:val="0"/>
        <w:ind w:firstLineChars="200" w:firstLine="440"/>
        <w:jc w:val="left"/>
        <w:rPr>
          <w:rFonts w:ascii="ＭＳ Ｐ明朝" w:eastAsia="ＭＳ Ｐ明朝" w:hAnsi="ＭＳ Ｐ明朝"/>
          <w:bCs/>
          <w:sz w:val="22"/>
        </w:rPr>
      </w:pPr>
      <w:r>
        <w:rPr>
          <w:rFonts w:ascii="ＭＳ Ｐ明朝" w:eastAsia="ＭＳ Ｐ明朝" w:hAnsi="ＭＳ Ｐ明朝" w:hint="eastAsia"/>
          <w:bCs/>
          <w:sz w:val="22"/>
        </w:rPr>
        <w:t>【</w:t>
      </w:r>
      <w:r w:rsidRPr="00550DB8">
        <w:rPr>
          <w:rFonts w:ascii="ＭＳ Ｐ明朝" w:eastAsia="ＭＳ Ｐ明朝" w:hAnsi="ＭＳ Ｐ明朝" w:hint="eastAsia"/>
          <w:bCs/>
          <w:sz w:val="22"/>
        </w:rPr>
        <w:t>障害福祉サービス事業所等</w:t>
      </w:r>
      <w:r>
        <w:rPr>
          <w:rFonts w:ascii="ＭＳ Ｐ明朝" w:eastAsia="ＭＳ Ｐ明朝" w:hAnsi="ＭＳ Ｐ明朝" w:hint="eastAsia"/>
          <w:bCs/>
          <w:sz w:val="22"/>
        </w:rPr>
        <w:t>】</w:t>
      </w:r>
    </w:p>
    <w:p w:rsidR="00550DB8" w:rsidRDefault="00550DB8" w:rsidP="00550DB8">
      <w:pPr>
        <w:autoSpaceDE w:val="0"/>
        <w:autoSpaceDN w:val="0"/>
        <w:adjustRightInd w:val="0"/>
        <w:ind w:firstLineChars="200" w:firstLine="440"/>
        <w:jc w:val="left"/>
        <w:rPr>
          <w:rFonts w:ascii="ＭＳ Ｐ明朝" w:eastAsia="ＭＳ Ｐ明朝" w:hAnsi="ＭＳ Ｐ明朝"/>
          <w:bCs/>
          <w:sz w:val="22"/>
        </w:rPr>
      </w:pPr>
      <w:r>
        <w:rPr>
          <w:rFonts w:ascii="ＭＳ Ｐ明朝" w:eastAsia="ＭＳ Ｐ明朝" w:hAnsi="ＭＳ Ｐ明朝" w:hint="eastAsia"/>
          <w:bCs/>
          <w:sz w:val="22"/>
        </w:rPr>
        <w:t xml:space="preserve">ア　</w:t>
      </w:r>
      <w:r w:rsidRPr="00550DB8">
        <w:rPr>
          <w:rFonts w:ascii="ＭＳ Ｐ明朝" w:eastAsia="ＭＳ Ｐ明朝" w:hAnsi="ＭＳ Ｐ明朝" w:cs="Wingdings"/>
          <w:sz w:val="22"/>
        </w:rPr>
        <w:t>就労移行支援事業所</w:t>
      </w:r>
    </w:p>
    <w:p w:rsidR="00550DB8" w:rsidRDefault="00550DB8" w:rsidP="00550DB8">
      <w:pPr>
        <w:autoSpaceDE w:val="0"/>
        <w:autoSpaceDN w:val="0"/>
        <w:adjustRightInd w:val="0"/>
        <w:ind w:firstLineChars="200" w:firstLine="440"/>
        <w:jc w:val="left"/>
        <w:rPr>
          <w:rFonts w:ascii="ＭＳ Ｐ明朝" w:eastAsia="ＭＳ Ｐ明朝" w:hAnsi="ＭＳ Ｐ明朝"/>
          <w:bCs/>
          <w:sz w:val="22"/>
        </w:rPr>
      </w:pPr>
      <w:r>
        <w:rPr>
          <w:rFonts w:ascii="ＭＳ Ｐ明朝" w:eastAsia="ＭＳ Ｐ明朝" w:hAnsi="ＭＳ Ｐ明朝" w:hint="eastAsia"/>
          <w:bCs/>
          <w:sz w:val="22"/>
        </w:rPr>
        <w:t xml:space="preserve">イ　</w:t>
      </w:r>
      <w:r w:rsidRPr="00550DB8">
        <w:rPr>
          <w:rFonts w:ascii="ＭＳ Ｐ明朝" w:eastAsia="ＭＳ Ｐ明朝" w:hAnsi="ＭＳ Ｐ明朝" w:cs="Wingdings"/>
          <w:sz w:val="22"/>
        </w:rPr>
        <w:t>就労継続支援事業所（Ａ型・Ｂ型）</w:t>
      </w:r>
    </w:p>
    <w:p w:rsidR="00550DB8" w:rsidRDefault="00550DB8" w:rsidP="00550DB8">
      <w:pPr>
        <w:autoSpaceDE w:val="0"/>
        <w:autoSpaceDN w:val="0"/>
        <w:adjustRightInd w:val="0"/>
        <w:ind w:firstLineChars="200" w:firstLine="440"/>
        <w:jc w:val="left"/>
        <w:rPr>
          <w:rFonts w:ascii="ＭＳ Ｐ明朝" w:eastAsia="ＭＳ Ｐ明朝" w:hAnsi="ＭＳ Ｐ明朝"/>
          <w:bCs/>
          <w:sz w:val="22"/>
        </w:rPr>
      </w:pPr>
      <w:r>
        <w:rPr>
          <w:rFonts w:ascii="ＭＳ Ｐ明朝" w:eastAsia="ＭＳ Ｐ明朝" w:hAnsi="ＭＳ Ｐ明朝" w:hint="eastAsia"/>
          <w:bCs/>
          <w:sz w:val="22"/>
        </w:rPr>
        <w:t xml:space="preserve">ウ　</w:t>
      </w:r>
      <w:r w:rsidRPr="00550DB8">
        <w:rPr>
          <w:rFonts w:ascii="ＭＳ Ｐ明朝" w:eastAsia="ＭＳ Ｐ明朝" w:hAnsi="ＭＳ Ｐ明朝" w:cs="Wingdings"/>
          <w:sz w:val="22"/>
        </w:rPr>
        <w:t>生活介護事業所</w:t>
      </w:r>
    </w:p>
    <w:p w:rsidR="00550DB8" w:rsidRDefault="00550DB8" w:rsidP="00550DB8">
      <w:pPr>
        <w:autoSpaceDE w:val="0"/>
        <w:autoSpaceDN w:val="0"/>
        <w:adjustRightInd w:val="0"/>
        <w:ind w:firstLineChars="200" w:firstLine="440"/>
        <w:jc w:val="left"/>
        <w:rPr>
          <w:rFonts w:ascii="ＭＳ Ｐ明朝" w:eastAsia="ＭＳ Ｐ明朝" w:hAnsi="ＭＳ Ｐ明朝"/>
          <w:bCs/>
          <w:sz w:val="22"/>
        </w:rPr>
      </w:pPr>
      <w:r>
        <w:rPr>
          <w:rFonts w:ascii="ＭＳ Ｐ明朝" w:eastAsia="ＭＳ Ｐ明朝" w:hAnsi="ＭＳ Ｐ明朝" w:hint="eastAsia"/>
          <w:bCs/>
          <w:sz w:val="22"/>
        </w:rPr>
        <w:t xml:space="preserve">エ　</w:t>
      </w:r>
      <w:r w:rsidRPr="00550DB8">
        <w:rPr>
          <w:rFonts w:ascii="ＭＳ Ｐ明朝" w:eastAsia="ＭＳ Ｐ明朝" w:hAnsi="ＭＳ Ｐ明朝" w:cs="Wingdings"/>
          <w:sz w:val="22"/>
        </w:rPr>
        <w:t>障害者支援施設</w:t>
      </w:r>
      <w:r w:rsidRPr="00550DB8">
        <w:rPr>
          <w:rFonts w:ascii="ＭＳ Ｐ明朝" w:eastAsia="ＭＳ Ｐ明朝" w:hAnsi="ＭＳ Ｐ明朝" w:cs="Wingdings" w:hint="eastAsia"/>
          <w:sz w:val="22"/>
        </w:rPr>
        <w:t xml:space="preserve"> </w:t>
      </w:r>
      <w:r w:rsidRPr="00550DB8">
        <w:rPr>
          <w:rFonts w:ascii="ＭＳ Ｐ明朝" w:eastAsia="ＭＳ Ｐ明朝" w:hAnsi="ＭＳ Ｐ明朝" w:cs="HG丸ｺﾞｼｯｸM-PRO" w:hint="eastAsia"/>
          <w:sz w:val="22"/>
        </w:rPr>
        <w:t>（就労移行支援、就労継続支援、生活介護を行うものに限る）</w:t>
      </w:r>
    </w:p>
    <w:p w:rsidR="00550DB8" w:rsidRDefault="00550DB8" w:rsidP="00550DB8">
      <w:pPr>
        <w:autoSpaceDE w:val="0"/>
        <w:autoSpaceDN w:val="0"/>
        <w:adjustRightInd w:val="0"/>
        <w:ind w:firstLineChars="200" w:firstLine="440"/>
        <w:jc w:val="left"/>
        <w:rPr>
          <w:rFonts w:ascii="ＭＳ Ｐ明朝" w:eastAsia="ＭＳ Ｐ明朝" w:hAnsi="ＭＳ Ｐ明朝"/>
          <w:bCs/>
          <w:sz w:val="22"/>
        </w:rPr>
      </w:pPr>
      <w:r>
        <w:rPr>
          <w:rFonts w:ascii="ＭＳ Ｐ明朝" w:eastAsia="ＭＳ Ｐ明朝" w:hAnsi="ＭＳ Ｐ明朝" w:hint="eastAsia"/>
          <w:bCs/>
          <w:sz w:val="22"/>
        </w:rPr>
        <w:t xml:space="preserve">オ　</w:t>
      </w:r>
      <w:r w:rsidRPr="00550DB8">
        <w:rPr>
          <w:rFonts w:ascii="ＭＳ Ｐ明朝" w:eastAsia="ＭＳ Ｐ明朝" w:hAnsi="ＭＳ Ｐ明朝" w:cs="Wingdings"/>
          <w:sz w:val="22"/>
        </w:rPr>
        <w:t>地域活動支援センター</w:t>
      </w:r>
    </w:p>
    <w:p w:rsidR="00550DB8" w:rsidRDefault="00550DB8" w:rsidP="00550DB8">
      <w:pPr>
        <w:autoSpaceDE w:val="0"/>
        <w:autoSpaceDN w:val="0"/>
        <w:adjustRightInd w:val="0"/>
        <w:ind w:firstLineChars="200" w:firstLine="440"/>
        <w:jc w:val="left"/>
        <w:rPr>
          <w:rFonts w:ascii="ＭＳ Ｐ明朝" w:eastAsia="ＭＳ Ｐ明朝" w:hAnsi="ＭＳ Ｐ明朝" w:cs="Wingdings"/>
          <w:sz w:val="22"/>
        </w:rPr>
      </w:pPr>
      <w:r>
        <w:rPr>
          <w:rFonts w:ascii="ＭＳ Ｐ明朝" w:eastAsia="ＭＳ Ｐ明朝" w:hAnsi="ＭＳ Ｐ明朝" w:hint="eastAsia"/>
          <w:bCs/>
          <w:sz w:val="22"/>
        </w:rPr>
        <w:t xml:space="preserve">カ　</w:t>
      </w:r>
      <w:r w:rsidRPr="00550DB8">
        <w:rPr>
          <w:rFonts w:ascii="ＭＳ Ｐ明朝" w:eastAsia="ＭＳ Ｐ明朝" w:hAnsi="ＭＳ Ｐ明朝" w:cs="Wingdings"/>
          <w:sz w:val="22"/>
        </w:rPr>
        <w:t>小規模作業所</w:t>
      </w:r>
    </w:p>
    <w:p w:rsidR="00550DB8" w:rsidRDefault="00550DB8" w:rsidP="00550DB8">
      <w:pPr>
        <w:autoSpaceDE w:val="0"/>
        <w:autoSpaceDN w:val="0"/>
        <w:adjustRightInd w:val="0"/>
        <w:jc w:val="left"/>
        <w:rPr>
          <w:rFonts w:ascii="PMingLiU" w:hAnsi="PMingLiU" w:cs="PMingLiU"/>
          <w:sz w:val="22"/>
        </w:rPr>
      </w:pPr>
      <w:r>
        <w:rPr>
          <w:rFonts w:ascii="ＭＳ Ｐ明朝" w:eastAsia="ＭＳ Ｐ明朝" w:hAnsi="ＭＳ Ｐ明朝" w:cs="Wingdings" w:hint="eastAsia"/>
          <w:sz w:val="22"/>
        </w:rPr>
        <w:t xml:space="preserve">　（２）</w:t>
      </w:r>
      <w:r w:rsidRPr="00550DB8">
        <w:rPr>
          <w:rFonts w:ascii="ＭＳ Ｐ明朝" w:eastAsia="ＭＳ Ｐ明朝" w:hAnsi="ＭＳ Ｐ明朝" w:hint="eastAsia"/>
          <w:sz w:val="22"/>
        </w:rPr>
        <w:t>障害者を多数雇用している企業</w:t>
      </w:r>
      <w:r>
        <w:rPr>
          <w:rFonts w:asciiTheme="minorEastAsia" w:hAnsiTheme="minorEastAsia" w:cs="PMingLiU" w:hint="eastAsia"/>
          <w:sz w:val="22"/>
        </w:rPr>
        <w:t>等</w:t>
      </w:r>
    </w:p>
    <w:p w:rsidR="00550DB8" w:rsidRDefault="00550DB8" w:rsidP="00550DB8">
      <w:pPr>
        <w:autoSpaceDE w:val="0"/>
        <w:autoSpaceDN w:val="0"/>
        <w:adjustRightInd w:val="0"/>
        <w:ind w:firstLineChars="200" w:firstLine="440"/>
        <w:jc w:val="left"/>
        <w:rPr>
          <w:rFonts w:ascii="PMingLiU" w:hAnsi="PMingLiU" w:cs="PMingLiU"/>
          <w:sz w:val="22"/>
        </w:rPr>
      </w:pPr>
      <w:r>
        <w:rPr>
          <w:rFonts w:ascii="PMingLiU" w:hAnsi="PMingLiU" w:cs="PMingLiU" w:hint="eastAsia"/>
          <w:sz w:val="22"/>
        </w:rPr>
        <w:t>【企業等】</w:t>
      </w:r>
    </w:p>
    <w:p w:rsidR="00550DB8" w:rsidRDefault="00550DB8" w:rsidP="00550DB8">
      <w:pPr>
        <w:autoSpaceDE w:val="0"/>
        <w:autoSpaceDN w:val="0"/>
        <w:adjustRightInd w:val="0"/>
        <w:ind w:firstLineChars="193" w:firstLine="425"/>
        <w:jc w:val="left"/>
        <w:rPr>
          <w:rFonts w:ascii="PMingLiU" w:hAnsi="PMingLiU" w:cs="PMingLiU"/>
          <w:sz w:val="22"/>
        </w:rPr>
      </w:pPr>
      <w:r>
        <w:rPr>
          <w:rFonts w:ascii="PMingLiU" w:hAnsi="PMingLiU" w:cs="PMingLiU" w:hint="eastAsia"/>
          <w:sz w:val="22"/>
        </w:rPr>
        <w:t xml:space="preserve">　ア　</w:t>
      </w:r>
      <w:r w:rsidRPr="00550DB8">
        <w:rPr>
          <w:rFonts w:ascii="ＭＳ Ｐ明朝" w:eastAsia="ＭＳ Ｐ明朝" w:hAnsi="ＭＳ Ｐ明朝" w:cs="Wingdings"/>
          <w:sz w:val="22"/>
        </w:rPr>
        <w:t>障害者雇用促進法の特例子会社</w:t>
      </w:r>
    </w:p>
    <w:p w:rsidR="00550DB8" w:rsidRDefault="00550DB8" w:rsidP="00550DB8">
      <w:pPr>
        <w:autoSpaceDE w:val="0"/>
        <w:autoSpaceDN w:val="0"/>
        <w:adjustRightInd w:val="0"/>
        <w:ind w:firstLineChars="193" w:firstLine="425"/>
        <w:jc w:val="left"/>
        <w:rPr>
          <w:rFonts w:ascii="ＭＳ Ｐ明朝" w:eastAsia="ＭＳ Ｐ明朝" w:hAnsi="ＭＳ Ｐ明朝"/>
          <w:bCs/>
          <w:sz w:val="22"/>
        </w:rPr>
      </w:pPr>
      <w:r>
        <w:rPr>
          <w:rFonts w:ascii="PMingLiU" w:hAnsi="PMingLiU" w:cs="PMingLiU" w:hint="eastAsia"/>
          <w:sz w:val="22"/>
        </w:rPr>
        <w:t xml:space="preserve">　イ　</w:t>
      </w:r>
      <w:r w:rsidRPr="00550DB8">
        <w:rPr>
          <w:rFonts w:ascii="ＭＳ Ｐ明朝" w:eastAsia="ＭＳ Ｐ明朝" w:hAnsi="ＭＳ Ｐ明朝" w:cs="Wingdings"/>
          <w:sz w:val="22"/>
        </w:rPr>
        <w:t>重度障害者多数雇用事業所（</w:t>
      </w:r>
      <w:r w:rsidRPr="00550DB8">
        <w:rPr>
          <w:rFonts w:ascii="ＭＳ Ｐ明朝" w:eastAsia="ＭＳ Ｐ明朝" w:hAnsi="ＭＳ Ｐ明朝" w:hint="eastAsia"/>
          <w:bCs/>
          <w:sz w:val="22"/>
        </w:rPr>
        <w:t>※）</w:t>
      </w:r>
    </w:p>
    <w:p w:rsidR="00550DB8" w:rsidRDefault="00550DB8" w:rsidP="00550DB8">
      <w:pPr>
        <w:autoSpaceDE w:val="0"/>
        <w:autoSpaceDN w:val="0"/>
        <w:adjustRightInd w:val="0"/>
        <w:ind w:firstLineChars="193" w:firstLine="425"/>
        <w:jc w:val="left"/>
        <w:rPr>
          <w:rFonts w:ascii="ＭＳ Ｐ明朝" w:eastAsia="ＭＳ Ｐ明朝" w:hAnsi="ＭＳ Ｐ明朝" w:cs="HG丸ｺﾞｼｯｸM-PRO"/>
          <w:sz w:val="22"/>
        </w:rPr>
      </w:pPr>
      <w:r>
        <w:rPr>
          <w:rFonts w:ascii="ＭＳ Ｐ明朝" w:eastAsia="ＭＳ Ｐ明朝" w:hAnsi="ＭＳ Ｐ明朝" w:hint="eastAsia"/>
          <w:bCs/>
          <w:sz w:val="22"/>
        </w:rPr>
        <w:t xml:space="preserve">　　　</w:t>
      </w:r>
      <w:r>
        <w:rPr>
          <w:rFonts w:ascii="ＭＳ Ｐ明朝" w:eastAsia="ＭＳ Ｐ明朝" w:hAnsi="ＭＳ Ｐ明朝" w:cs="HG丸ｺﾞｼｯｸM-PRO" w:hint="eastAsia"/>
          <w:sz w:val="22"/>
        </w:rPr>
        <w:t>※</w:t>
      </w:r>
      <w:r w:rsidRPr="00550DB8">
        <w:rPr>
          <w:rFonts w:ascii="ＭＳ Ｐ明朝" w:eastAsia="ＭＳ Ｐ明朝" w:hAnsi="ＭＳ Ｐ明朝" w:cs="HG丸ｺﾞｼｯｸM-PRO" w:hint="eastAsia"/>
          <w:sz w:val="22"/>
        </w:rPr>
        <w:t>①障害者の雇用者数が５人以上</w:t>
      </w:r>
    </w:p>
    <w:p w:rsidR="00550DB8" w:rsidRDefault="00550DB8" w:rsidP="00550DB8">
      <w:pPr>
        <w:autoSpaceDE w:val="0"/>
        <w:autoSpaceDN w:val="0"/>
        <w:adjustRightInd w:val="0"/>
        <w:ind w:firstLineChars="451" w:firstLine="992"/>
        <w:jc w:val="left"/>
        <w:rPr>
          <w:rFonts w:ascii="ＭＳ Ｐ明朝" w:eastAsia="ＭＳ Ｐ明朝" w:hAnsi="ＭＳ Ｐ明朝" w:cs="HG丸ｺﾞｼｯｸM-PRO"/>
          <w:sz w:val="22"/>
        </w:rPr>
      </w:pPr>
      <w:r w:rsidRPr="00550DB8">
        <w:rPr>
          <w:rFonts w:ascii="ＭＳ Ｐ明朝" w:eastAsia="ＭＳ Ｐ明朝" w:hAnsi="ＭＳ Ｐ明朝" w:cs="HG丸ｺﾞｼｯｸM-PRO" w:hint="eastAsia"/>
          <w:sz w:val="22"/>
        </w:rPr>
        <w:t xml:space="preserve"> ②障害者の割合が従業員の20％以上</w:t>
      </w:r>
    </w:p>
    <w:p w:rsidR="00550DB8" w:rsidRDefault="00550DB8" w:rsidP="003C3B74">
      <w:pPr>
        <w:tabs>
          <w:tab w:val="left" w:pos="-284"/>
        </w:tabs>
        <w:autoSpaceDE w:val="0"/>
        <w:autoSpaceDN w:val="0"/>
        <w:adjustRightInd w:val="0"/>
        <w:ind w:leftChars="500" w:left="1270" w:hangingChars="100" w:hanging="220"/>
        <w:jc w:val="left"/>
        <w:rPr>
          <w:rFonts w:ascii="PMingLiU" w:hAnsi="PMingLiU" w:cs="PMingLiU"/>
          <w:sz w:val="22"/>
        </w:rPr>
      </w:pPr>
      <w:r w:rsidRPr="00550DB8">
        <w:rPr>
          <w:rFonts w:ascii="ＭＳ Ｐ明朝" w:eastAsia="ＭＳ Ｐ明朝" w:hAnsi="ＭＳ Ｐ明朝" w:cs="HG丸ｺﾞｼｯｸM-PRO" w:hint="eastAsia"/>
          <w:sz w:val="22"/>
        </w:rPr>
        <w:t>③雇用障害者に占める重度身体障害者</w:t>
      </w:r>
      <w:r w:rsidR="003C3B74">
        <w:rPr>
          <w:rFonts w:ascii="ＭＳ Ｐ明朝" w:eastAsia="ＭＳ Ｐ明朝" w:hAnsi="ＭＳ Ｐ明朝" w:cs="HG丸ｺﾞｼｯｸM-PRO" w:hint="eastAsia"/>
          <w:sz w:val="22"/>
        </w:rPr>
        <w:t>、知的障害者及び精神障害者</w:t>
      </w:r>
      <w:r w:rsidRPr="00550DB8">
        <w:rPr>
          <w:rFonts w:ascii="ＭＳ Ｐ明朝" w:eastAsia="ＭＳ Ｐ明朝" w:hAnsi="ＭＳ Ｐ明朝" w:cs="HG丸ｺﾞｼｯｸM-PRO" w:hint="eastAsia"/>
          <w:sz w:val="22"/>
        </w:rPr>
        <w:t>の割合が30％以上</w:t>
      </w:r>
    </w:p>
    <w:p w:rsidR="00550DB8" w:rsidRDefault="0075041E" w:rsidP="00550DB8">
      <w:pPr>
        <w:autoSpaceDE w:val="0"/>
        <w:autoSpaceDN w:val="0"/>
        <w:adjustRightInd w:val="0"/>
        <w:jc w:val="left"/>
        <w:rPr>
          <w:rFonts w:ascii="ＭＳ Ｐ明朝" w:eastAsia="ＭＳ Ｐ明朝" w:hAnsi="ＭＳ Ｐ明朝"/>
          <w:sz w:val="22"/>
        </w:rPr>
      </w:pPr>
      <w:r w:rsidRPr="0075041E">
        <w:rPr>
          <w:rFonts w:ascii="ＭＳ Ｐ明朝" w:eastAsia="ＭＳ Ｐ明朝" w:hAnsi="ＭＳ Ｐ明朝" w:hint="eastAsia"/>
          <w:sz w:val="22"/>
        </w:rPr>
        <w:t xml:space="preserve">　（３）在宅就業障害者等</w:t>
      </w:r>
    </w:p>
    <w:p w:rsidR="0075041E" w:rsidRDefault="0075041E" w:rsidP="0075041E">
      <w:pPr>
        <w:pStyle w:val="Default"/>
        <w:rPr>
          <w:rFonts w:ascii="ＭＳ Ｐ明朝" w:eastAsia="ＭＳ Ｐ明朝" w:hAnsi="ＭＳ Ｐ明朝"/>
          <w:sz w:val="22"/>
        </w:rPr>
      </w:pPr>
      <w:r>
        <w:rPr>
          <w:rFonts w:ascii="ＭＳ Ｐ明朝" w:eastAsia="ＭＳ Ｐ明朝" w:hAnsi="ＭＳ Ｐ明朝" w:hint="eastAsia"/>
          <w:sz w:val="22"/>
        </w:rPr>
        <w:t xml:space="preserve">　　　　</w:t>
      </w:r>
      <w:r w:rsidRPr="0075041E">
        <w:rPr>
          <w:rFonts w:ascii="ＭＳ Ｐ明朝" w:eastAsia="ＭＳ Ｐ明朝" w:hAnsi="ＭＳ Ｐ明朝" w:hint="eastAsia"/>
          <w:sz w:val="22"/>
        </w:rPr>
        <w:t>【</w:t>
      </w:r>
      <w:r w:rsidRPr="0075041E">
        <w:rPr>
          <w:rFonts w:ascii="ＭＳ Ｐ明朝" w:eastAsia="ＭＳ Ｐ明朝" w:hAnsi="ＭＳ Ｐ明朝" w:hint="eastAsia"/>
          <w:bCs/>
          <w:sz w:val="22"/>
          <w:szCs w:val="22"/>
        </w:rPr>
        <w:t>在宅就業</w:t>
      </w:r>
      <w:r w:rsidRPr="0075041E">
        <w:rPr>
          <w:rFonts w:ascii="ＭＳ Ｐ明朝" w:eastAsia="ＭＳ Ｐ明朝" w:hAnsi="ＭＳ Ｐ明朝"/>
          <w:bCs/>
          <w:sz w:val="22"/>
          <w:szCs w:val="22"/>
        </w:rPr>
        <w:t xml:space="preserve"> </w:t>
      </w:r>
      <w:r w:rsidRPr="0075041E">
        <w:rPr>
          <w:rFonts w:ascii="ＭＳ Ｐ明朝" w:eastAsia="ＭＳ Ｐ明朝" w:hAnsi="ＭＳ Ｐ明朝" w:hint="eastAsia"/>
          <w:bCs/>
          <w:sz w:val="22"/>
          <w:szCs w:val="22"/>
        </w:rPr>
        <w:t>障害者等</w:t>
      </w:r>
      <w:r w:rsidRPr="0075041E">
        <w:rPr>
          <w:rFonts w:ascii="ＭＳ Ｐ明朝" w:eastAsia="ＭＳ Ｐ明朝" w:hAnsi="ＭＳ Ｐ明朝" w:hint="eastAsia"/>
          <w:sz w:val="22"/>
        </w:rPr>
        <w:t>】</w:t>
      </w:r>
    </w:p>
    <w:p w:rsidR="0075041E" w:rsidRDefault="0075041E" w:rsidP="0075041E">
      <w:pPr>
        <w:pStyle w:val="Default"/>
        <w:rPr>
          <w:rFonts w:ascii="ＭＳ Ｐ明朝" w:eastAsia="ＭＳ Ｐ明朝" w:hAnsi="ＭＳ Ｐ明朝"/>
          <w:bCs/>
          <w:sz w:val="22"/>
          <w:szCs w:val="22"/>
        </w:rPr>
      </w:pPr>
      <w:r>
        <w:rPr>
          <w:rFonts w:ascii="ＭＳ Ｐ明朝" w:eastAsia="ＭＳ Ｐ明朝" w:hAnsi="ＭＳ Ｐ明朝" w:hint="eastAsia"/>
          <w:sz w:val="22"/>
        </w:rPr>
        <w:t xml:space="preserve">　　　　ア　</w:t>
      </w:r>
      <w:r>
        <w:rPr>
          <w:rFonts w:ascii="ＭＳ Ｐ明朝" w:eastAsia="ＭＳ Ｐ明朝" w:hAnsi="ＭＳ Ｐ明朝" w:hint="eastAsia"/>
          <w:sz w:val="22"/>
          <w:szCs w:val="22"/>
        </w:rPr>
        <w:t>在宅就業障害者（</w:t>
      </w:r>
      <w:r>
        <w:rPr>
          <w:rFonts w:ascii="ＭＳ Ｐ明朝" w:eastAsia="ＭＳ Ｐ明朝" w:hAnsi="ＭＳ Ｐ明朝" w:cs="Wingdings" w:hint="eastAsia"/>
          <w:sz w:val="22"/>
          <w:szCs w:val="22"/>
        </w:rPr>
        <w:t>在宅</w:t>
      </w:r>
      <w:r w:rsidRPr="0075041E">
        <w:rPr>
          <w:rFonts w:ascii="ＭＳ Ｐ明朝" w:eastAsia="ＭＳ Ｐ明朝" w:hAnsi="ＭＳ Ｐ明朝" w:cs="Wingdings"/>
          <w:sz w:val="22"/>
          <w:szCs w:val="22"/>
        </w:rPr>
        <w:t>等において物品の製造、役務の提供等の業務を</w:t>
      </w:r>
      <w:r w:rsidRPr="0075041E">
        <w:rPr>
          <w:rFonts w:ascii="ＭＳ Ｐ明朝" w:eastAsia="ＭＳ Ｐ明朝" w:hAnsi="ＭＳ Ｐ明朝" w:hint="eastAsia"/>
          <w:bCs/>
          <w:sz w:val="22"/>
          <w:szCs w:val="22"/>
        </w:rPr>
        <w:t>自ら行う障害</w:t>
      </w:r>
    </w:p>
    <w:p w:rsidR="0075041E" w:rsidRPr="0075041E" w:rsidRDefault="0075041E" w:rsidP="0075041E">
      <w:pPr>
        <w:pStyle w:val="Default"/>
        <w:rPr>
          <w:rFonts w:ascii="ＭＳ Ｐ明朝" w:eastAsia="ＭＳ Ｐ明朝" w:hAnsi="ＭＳ Ｐ明朝" w:cs="Wingdings"/>
          <w:sz w:val="22"/>
          <w:szCs w:val="22"/>
        </w:rPr>
      </w:pPr>
      <w:r>
        <w:rPr>
          <w:rFonts w:ascii="ＭＳ Ｐ明朝" w:eastAsia="ＭＳ Ｐ明朝" w:hAnsi="ＭＳ Ｐ明朝" w:hint="eastAsia"/>
          <w:bCs/>
          <w:sz w:val="22"/>
          <w:szCs w:val="22"/>
        </w:rPr>
        <w:t xml:space="preserve">　　　　　</w:t>
      </w:r>
      <w:r w:rsidRPr="0075041E">
        <w:rPr>
          <w:rFonts w:ascii="ＭＳ Ｐ明朝" w:eastAsia="ＭＳ Ｐ明朝" w:hAnsi="ＭＳ Ｐ明朝" w:hint="eastAsia"/>
          <w:bCs/>
          <w:sz w:val="22"/>
          <w:szCs w:val="22"/>
        </w:rPr>
        <w:t>者</w:t>
      </w:r>
      <w:r w:rsidR="006E32BB">
        <w:rPr>
          <w:rFonts w:ascii="ＭＳ Ｐ明朝" w:eastAsia="ＭＳ Ｐ明朝" w:hAnsi="ＭＳ Ｐ明朝" w:hint="eastAsia"/>
          <w:bCs/>
          <w:sz w:val="22"/>
          <w:szCs w:val="22"/>
        </w:rPr>
        <w:t>）</w:t>
      </w:r>
    </w:p>
    <w:p w:rsidR="0075041E" w:rsidRPr="0075041E" w:rsidRDefault="0075041E" w:rsidP="0075041E">
      <w:pPr>
        <w:pStyle w:val="Default"/>
        <w:rPr>
          <w:rFonts w:ascii="ＭＳ Ｐ明朝" w:eastAsia="ＭＳ Ｐ明朝" w:hAnsi="ＭＳ Ｐ明朝"/>
          <w:sz w:val="22"/>
          <w:szCs w:val="22"/>
        </w:rPr>
      </w:pPr>
      <w:r>
        <w:rPr>
          <w:rFonts w:ascii="ＭＳ Ｐ明朝" w:eastAsia="ＭＳ Ｐ明朝" w:hAnsi="ＭＳ Ｐ明朝" w:hint="eastAsia"/>
          <w:sz w:val="22"/>
        </w:rPr>
        <w:t xml:space="preserve">　　　　イ　</w:t>
      </w:r>
      <w:r>
        <w:rPr>
          <w:rFonts w:ascii="ＭＳ Ｐ明朝" w:eastAsia="ＭＳ Ｐ明朝" w:hAnsi="ＭＳ Ｐ明朝" w:hint="eastAsia"/>
          <w:sz w:val="22"/>
          <w:szCs w:val="22"/>
        </w:rPr>
        <w:t>在宅就業支援団体（</w:t>
      </w:r>
      <w:r w:rsidRPr="0075041E">
        <w:rPr>
          <w:rFonts w:ascii="ＭＳ Ｐ明朝" w:eastAsia="ＭＳ Ｐ明朝" w:hAnsi="ＭＳ Ｐ明朝" w:cs="Wingdings"/>
          <w:sz w:val="22"/>
          <w:szCs w:val="22"/>
        </w:rPr>
        <w:t>在宅就業障害者に対する援助の業務等を</w:t>
      </w:r>
      <w:r w:rsidRPr="0075041E">
        <w:rPr>
          <w:rFonts w:ascii="ＭＳ Ｐ明朝" w:eastAsia="ＭＳ Ｐ明朝" w:hAnsi="ＭＳ Ｐ明朝" w:hint="eastAsia"/>
          <w:bCs/>
          <w:sz w:val="22"/>
          <w:szCs w:val="22"/>
        </w:rPr>
        <w:t>行う団体</w:t>
      </w:r>
      <w:r>
        <w:rPr>
          <w:rFonts w:ascii="ＭＳ Ｐ明朝" w:eastAsia="ＭＳ Ｐ明朝" w:hAnsi="ＭＳ Ｐ明朝" w:hint="eastAsia"/>
          <w:bCs/>
          <w:sz w:val="22"/>
          <w:szCs w:val="22"/>
        </w:rPr>
        <w:t>）</w:t>
      </w:r>
    </w:p>
    <w:p w:rsidR="002E22C0" w:rsidRPr="0075041E" w:rsidRDefault="002E22C0" w:rsidP="002E22C0">
      <w:pPr>
        <w:autoSpaceDE w:val="0"/>
        <w:autoSpaceDN w:val="0"/>
        <w:adjustRightInd w:val="0"/>
        <w:jc w:val="left"/>
        <w:rPr>
          <w:rFonts w:ascii="ＭＳ Ｐ明朝" w:eastAsia="ＭＳ Ｐ明朝" w:hAnsi="ＭＳ Ｐ明朝" w:cs="MS-PGothic"/>
          <w:kern w:val="0"/>
          <w:sz w:val="22"/>
        </w:rPr>
      </w:pPr>
    </w:p>
    <w:p w:rsidR="002E22C0" w:rsidRDefault="002E22C0" w:rsidP="002E22C0">
      <w:pPr>
        <w:autoSpaceDE w:val="0"/>
        <w:autoSpaceDN w:val="0"/>
        <w:adjustRightInd w:val="0"/>
        <w:jc w:val="left"/>
        <w:rPr>
          <w:rFonts w:ascii="ＭＳ Ｐ明朝" w:eastAsia="ＭＳ Ｐ明朝" w:cs="MS-PGothic"/>
          <w:kern w:val="0"/>
          <w:sz w:val="22"/>
        </w:rPr>
      </w:pPr>
      <w:r>
        <w:rPr>
          <w:rFonts w:ascii="ＭＳ Ｐ明朝" w:eastAsia="ＭＳ Ｐ明朝" w:cs="MS-PGothic" w:hint="eastAsia"/>
          <w:kern w:val="0"/>
          <w:sz w:val="22"/>
        </w:rPr>
        <w:t>３　調達方針の推進</w:t>
      </w:r>
    </w:p>
    <w:p w:rsidR="002E22C0" w:rsidRDefault="002E22C0" w:rsidP="00230333">
      <w:pPr>
        <w:autoSpaceDE w:val="0"/>
        <w:autoSpaceDN w:val="0"/>
        <w:adjustRightInd w:val="0"/>
        <w:ind w:left="220" w:hangingChars="100" w:hanging="220"/>
        <w:jc w:val="left"/>
        <w:rPr>
          <w:rFonts w:ascii="ＭＳ Ｐ明朝" w:eastAsia="ＭＳ Ｐ明朝" w:cs="MS-PGothic"/>
          <w:kern w:val="0"/>
          <w:sz w:val="22"/>
        </w:rPr>
      </w:pPr>
      <w:r>
        <w:rPr>
          <w:rFonts w:ascii="ＭＳ Ｐ明朝" w:eastAsia="ＭＳ Ｐ明朝" w:cs="MS-PGothic" w:hint="eastAsia"/>
          <w:kern w:val="0"/>
          <w:sz w:val="22"/>
        </w:rPr>
        <w:t xml:space="preserve">　　</w:t>
      </w:r>
      <w:r w:rsidR="00230333">
        <w:rPr>
          <w:rFonts w:ascii="ＭＳ Ｐ明朝" w:eastAsia="ＭＳ Ｐ明朝" w:cs="MS-PGothic" w:hint="eastAsia"/>
          <w:kern w:val="0"/>
          <w:sz w:val="22"/>
        </w:rPr>
        <w:t xml:space="preserve">　障害者就労施設等への発注に関して、障害者就労施設等が提供することができる物品、役務を確認のうえ、庁内各部署へ情報提供し、可能な限り障害者就労施設等への発注に努めるものとする。</w:t>
      </w:r>
    </w:p>
    <w:p w:rsidR="00230333" w:rsidRDefault="00230333" w:rsidP="002E22C0">
      <w:pPr>
        <w:autoSpaceDE w:val="0"/>
        <w:autoSpaceDN w:val="0"/>
        <w:adjustRightInd w:val="0"/>
        <w:jc w:val="left"/>
        <w:rPr>
          <w:rFonts w:ascii="ＭＳ Ｐ明朝" w:eastAsia="ＭＳ Ｐ明朝" w:cs="MS-PGothic"/>
          <w:kern w:val="0"/>
          <w:sz w:val="22"/>
        </w:rPr>
      </w:pPr>
    </w:p>
    <w:p w:rsidR="00230333" w:rsidRDefault="00230333" w:rsidP="002E22C0">
      <w:pPr>
        <w:autoSpaceDE w:val="0"/>
        <w:autoSpaceDN w:val="0"/>
        <w:adjustRightInd w:val="0"/>
        <w:jc w:val="left"/>
        <w:rPr>
          <w:rFonts w:ascii="ＭＳ Ｐ明朝" w:eastAsia="ＭＳ Ｐ明朝" w:cs="MS-PGothic"/>
          <w:kern w:val="0"/>
          <w:sz w:val="22"/>
        </w:rPr>
      </w:pPr>
      <w:r>
        <w:rPr>
          <w:rFonts w:ascii="ＭＳ Ｐ明朝" w:eastAsia="ＭＳ Ｐ明朝" w:cs="MS-PGothic" w:hint="eastAsia"/>
          <w:kern w:val="0"/>
          <w:sz w:val="22"/>
        </w:rPr>
        <w:t>４　障害者就労施設等からの調達の目標</w:t>
      </w:r>
    </w:p>
    <w:p w:rsidR="00230333" w:rsidRDefault="00230333" w:rsidP="00230333">
      <w:pPr>
        <w:autoSpaceDE w:val="0"/>
        <w:autoSpaceDN w:val="0"/>
        <w:adjustRightInd w:val="0"/>
        <w:ind w:left="220" w:hangingChars="100" w:hanging="220"/>
        <w:jc w:val="left"/>
        <w:rPr>
          <w:rFonts w:ascii="ＭＳ Ｐ明朝" w:eastAsia="ＭＳ Ｐ明朝" w:cs="MS-PGothic"/>
          <w:kern w:val="0"/>
          <w:sz w:val="22"/>
        </w:rPr>
      </w:pPr>
      <w:r>
        <w:rPr>
          <w:rFonts w:ascii="ＭＳ Ｐ明朝" w:eastAsia="ＭＳ Ｐ明朝" w:cs="MS-PGothic" w:hint="eastAsia"/>
          <w:kern w:val="0"/>
          <w:sz w:val="22"/>
        </w:rPr>
        <w:t xml:space="preserve">　　平成</w:t>
      </w:r>
      <w:r w:rsidR="002279CB">
        <w:rPr>
          <w:rFonts w:ascii="ＭＳ Ｐ明朝" w:eastAsia="ＭＳ Ｐ明朝" w:cs="MS-PGothic" w:hint="eastAsia"/>
          <w:kern w:val="0"/>
          <w:sz w:val="22"/>
        </w:rPr>
        <w:t>30</w:t>
      </w:r>
      <w:r>
        <w:rPr>
          <w:rFonts w:ascii="ＭＳ Ｐ明朝" w:eastAsia="ＭＳ Ｐ明朝" w:cs="MS-PGothic" w:hint="eastAsia"/>
          <w:kern w:val="0"/>
          <w:sz w:val="22"/>
        </w:rPr>
        <w:t>年度の障害者就労支援施設等からの物品等の</w:t>
      </w:r>
      <w:r w:rsidRPr="007F7A3B">
        <w:rPr>
          <w:rFonts w:ascii="ＭＳ Ｐ明朝" w:eastAsia="ＭＳ Ｐ明朝" w:cs="MS-PGothic" w:hint="eastAsia"/>
          <w:kern w:val="0"/>
          <w:sz w:val="22"/>
          <w:u w:val="double"/>
        </w:rPr>
        <w:t>調達目標額</w:t>
      </w:r>
      <w:r w:rsidR="00CE6A31">
        <w:rPr>
          <w:rFonts w:ascii="ＭＳ Ｐ明朝" w:eastAsia="ＭＳ Ｐ明朝" w:cs="MS-PGothic" w:hint="eastAsia"/>
          <w:kern w:val="0"/>
          <w:sz w:val="22"/>
          <w:u w:val="double"/>
        </w:rPr>
        <w:t>970</w:t>
      </w:r>
      <w:r w:rsidR="00D6377D" w:rsidRPr="007F7A3B">
        <w:rPr>
          <w:rFonts w:ascii="ＭＳ Ｐ明朝" w:eastAsia="ＭＳ Ｐ明朝" w:cs="MS-PGothic" w:hint="eastAsia"/>
          <w:kern w:val="0"/>
          <w:sz w:val="22"/>
          <w:u w:val="double"/>
        </w:rPr>
        <w:t>千</w:t>
      </w:r>
      <w:r w:rsidRPr="007F7A3B">
        <w:rPr>
          <w:rFonts w:ascii="ＭＳ Ｐ明朝" w:eastAsia="ＭＳ Ｐ明朝" w:cs="MS-PGothic" w:hint="eastAsia"/>
          <w:kern w:val="0"/>
          <w:sz w:val="22"/>
          <w:u w:val="double"/>
        </w:rPr>
        <w:t>円</w:t>
      </w:r>
      <w:r>
        <w:rPr>
          <w:rFonts w:ascii="ＭＳ Ｐ明朝" w:eastAsia="ＭＳ Ｐ明朝" w:cs="MS-PGothic" w:hint="eastAsia"/>
          <w:kern w:val="0"/>
          <w:sz w:val="22"/>
        </w:rPr>
        <w:t>とする。</w:t>
      </w:r>
    </w:p>
    <w:p w:rsidR="00230333" w:rsidRDefault="002C2166" w:rsidP="00CA1285">
      <w:pPr>
        <w:autoSpaceDE w:val="0"/>
        <w:autoSpaceDN w:val="0"/>
        <w:adjustRightInd w:val="0"/>
        <w:ind w:left="220" w:hangingChars="100" w:hanging="220"/>
        <w:jc w:val="left"/>
        <w:rPr>
          <w:rFonts w:ascii="ＭＳ Ｐ明朝" w:eastAsia="ＭＳ Ｐ明朝" w:cs="MS-PGothic"/>
          <w:kern w:val="0"/>
          <w:sz w:val="22"/>
        </w:rPr>
      </w:pPr>
      <w:r>
        <w:rPr>
          <w:rFonts w:ascii="ＭＳ Ｐ明朝" w:eastAsia="ＭＳ Ｐ明朝" w:cs="MS-PGothic" w:hint="eastAsia"/>
          <w:kern w:val="0"/>
          <w:sz w:val="22"/>
        </w:rPr>
        <w:t xml:space="preserve">　　　</w:t>
      </w:r>
    </w:p>
    <w:p w:rsidR="00D6377D" w:rsidRPr="00D6377D" w:rsidRDefault="00D6377D" w:rsidP="00D6377D">
      <w:pPr>
        <w:autoSpaceDE w:val="0"/>
        <w:autoSpaceDN w:val="0"/>
        <w:adjustRightInd w:val="0"/>
        <w:jc w:val="left"/>
        <w:rPr>
          <w:rFonts w:ascii="ＭＳ Ｐ明朝" w:eastAsia="ＭＳ Ｐ明朝" w:hAnsi="ＭＳ Ｐ明朝" w:cs="MS-Mincho"/>
          <w:kern w:val="0"/>
          <w:sz w:val="22"/>
        </w:rPr>
      </w:pPr>
      <w:r>
        <w:rPr>
          <w:rFonts w:ascii="ＭＳ Ｐ明朝" w:eastAsia="ＭＳ Ｐ明朝" w:hAnsi="ＭＳ Ｐ明朝" w:cs="MS-PGothic" w:hint="eastAsia"/>
          <w:kern w:val="0"/>
          <w:sz w:val="22"/>
        </w:rPr>
        <w:t>５</w:t>
      </w:r>
      <w:r w:rsidRPr="00D6377D">
        <w:rPr>
          <w:rFonts w:ascii="ＭＳ Ｐ明朝" w:eastAsia="ＭＳ Ｐ明朝" w:hAnsi="ＭＳ Ｐ明朝" w:cs="MS-Mincho"/>
          <w:kern w:val="0"/>
          <w:sz w:val="22"/>
        </w:rPr>
        <w:t xml:space="preserve"> </w:t>
      </w:r>
      <w:r>
        <w:rPr>
          <w:rFonts w:ascii="ＭＳ Ｐ明朝" w:eastAsia="ＭＳ Ｐ明朝" w:hAnsi="ＭＳ Ｐ明朝" w:cs="MS-Mincho" w:hint="eastAsia"/>
          <w:kern w:val="0"/>
          <w:sz w:val="22"/>
        </w:rPr>
        <w:t>障害</w:t>
      </w:r>
      <w:r w:rsidRPr="00D6377D">
        <w:rPr>
          <w:rFonts w:ascii="ＭＳ Ｐ明朝" w:eastAsia="ＭＳ Ｐ明朝" w:hAnsi="ＭＳ Ｐ明朝" w:cs="MS-Mincho" w:hint="eastAsia"/>
          <w:kern w:val="0"/>
          <w:sz w:val="22"/>
        </w:rPr>
        <w:t>者就労施設等に対する物品等の調達に関する情報の提供に関する事項</w:t>
      </w:r>
    </w:p>
    <w:p w:rsidR="00D6377D" w:rsidRDefault="00D6377D" w:rsidP="00C837EC">
      <w:pPr>
        <w:autoSpaceDE w:val="0"/>
        <w:autoSpaceDN w:val="0"/>
        <w:adjustRightInd w:val="0"/>
        <w:ind w:leftChars="100" w:left="210" w:firstLineChars="100" w:firstLine="220"/>
        <w:jc w:val="left"/>
        <w:rPr>
          <w:rFonts w:ascii="ＭＳ Ｐ明朝" w:eastAsia="ＭＳ Ｐ明朝" w:hAnsi="ＭＳ Ｐ明朝" w:cs="MS-Mincho"/>
          <w:kern w:val="0"/>
          <w:sz w:val="22"/>
        </w:rPr>
      </w:pPr>
      <w:r w:rsidRPr="00D6377D">
        <w:rPr>
          <w:rFonts w:ascii="ＭＳ Ｐ明朝" w:eastAsia="ＭＳ Ｐ明朝" w:hAnsi="ＭＳ Ｐ明朝" w:cs="MS-Mincho" w:hint="eastAsia"/>
          <w:kern w:val="0"/>
          <w:sz w:val="22"/>
        </w:rPr>
        <w:t>発注予定内容等について、可能な限り情報提供し、</w:t>
      </w:r>
      <w:r>
        <w:rPr>
          <w:rFonts w:ascii="ＭＳ Ｐ明朝" w:eastAsia="ＭＳ Ｐ明朝" w:hAnsi="ＭＳ Ｐ明朝" w:cs="MS-Mincho" w:hint="eastAsia"/>
          <w:kern w:val="0"/>
          <w:sz w:val="22"/>
        </w:rPr>
        <w:t>障害</w:t>
      </w:r>
      <w:r w:rsidRPr="00D6377D">
        <w:rPr>
          <w:rFonts w:ascii="ＭＳ Ｐ明朝" w:eastAsia="ＭＳ Ｐ明朝" w:hAnsi="ＭＳ Ｐ明朝" w:cs="MS-Mincho" w:hint="eastAsia"/>
          <w:kern w:val="0"/>
          <w:sz w:val="22"/>
        </w:rPr>
        <w:t>者就労施設等の受注機会の増大を図るものとする。</w:t>
      </w:r>
      <w:bookmarkStart w:id="0" w:name="_GoBack"/>
      <w:bookmarkEnd w:id="0"/>
    </w:p>
    <w:p w:rsidR="00D6377D" w:rsidRPr="00D6377D" w:rsidRDefault="00D6377D" w:rsidP="00D6377D">
      <w:pPr>
        <w:autoSpaceDE w:val="0"/>
        <w:autoSpaceDN w:val="0"/>
        <w:adjustRightInd w:val="0"/>
        <w:ind w:firstLineChars="100" w:firstLine="220"/>
        <w:jc w:val="left"/>
        <w:rPr>
          <w:rFonts w:ascii="ＭＳ Ｐ明朝" w:eastAsia="ＭＳ Ｐ明朝" w:hAnsi="ＭＳ Ｐ明朝" w:cs="MS-Mincho"/>
          <w:kern w:val="0"/>
          <w:sz w:val="22"/>
        </w:rPr>
      </w:pPr>
    </w:p>
    <w:p w:rsidR="00D6377D" w:rsidRPr="00D6377D" w:rsidRDefault="00D6377D" w:rsidP="00D6377D">
      <w:pPr>
        <w:autoSpaceDE w:val="0"/>
        <w:autoSpaceDN w:val="0"/>
        <w:adjustRightInd w:val="0"/>
        <w:jc w:val="left"/>
        <w:rPr>
          <w:rFonts w:ascii="ＭＳ Ｐ明朝" w:eastAsia="ＭＳ Ｐ明朝" w:hAnsi="ＭＳ Ｐ明朝" w:cs="MS-Mincho"/>
          <w:kern w:val="0"/>
          <w:sz w:val="22"/>
        </w:rPr>
      </w:pPr>
      <w:r w:rsidRPr="00D6377D">
        <w:rPr>
          <w:rFonts w:ascii="ＭＳ Ｐ明朝" w:eastAsia="ＭＳ Ｐ明朝" w:hAnsi="ＭＳ Ｐ明朝" w:cs="MS-Mincho" w:hint="eastAsia"/>
          <w:kern w:val="0"/>
          <w:sz w:val="22"/>
        </w:rPr>
        <w:t>６</w:t>
      </w:r>
      <w:r w:rsidRPr="00D6377D">
        <w:rPr>
          <w:rFonts w:ascii="ＭＳ Ｐ明朝" w:eastAsia="ＭＳ Ｐ明朝" w:hAnsi="ＭＳ Ｐ明朝" w:cs="MS-Mincho"/>
          <w:kern w:val="0"/>
          <w:sz w:val="22"/>
        </w:rPr>
        <w:t xml:space="preserve"> </w:t>
      </w:r>
      <w:r w:rsidR="002D4F0E">
        <w:rPr>
          <w:rFonts w:ascii="ＭＳ Ｐ明朝" w:eastAsia="ＭＳ Ｐ明朝" w:hAnsi="ＭＳ Ｐ明朝" w:cs="MS-Mincho" w:hint="eastAsia"/>
          <w:kern w:val="0"/>
          <w:sz w:val="22"/>
        </w:rPr>
        <w:t>調達実績の公表</w:t>
      </w:r>
    </w:p>
    <w:p w:rsidR="002D4F0E" w:rsidRPr="002D4F0E" w:rsidRDefault="00D6377D" w:rsidP="002D4F0E">
      <w:pPr>
        <w:pStyle w:val="a7"/>
        <w:numPr>
          <w:ilvl w:val="0"/>
          <w:numId w:val="1"/>
        </w:numPr>
        <w:autoSpaceDE w:val="0"/>
        <w:autoSpaceDN w:val="0"/>
        <w:adjustRightInd w:val="0"/>
        <w:ind w:leftChars="0"/>
        <w:jc w:val="left"/>
        <w:rPr>
          <w:rFonts w:ascii="ＭＳ Ｐ明朝" w:eastAsia="ＭＳ Ｐ明朝" w:hAnsi="ＭＳ Ｐ明朝" w:cs="MS-Mincho"/>
          <w:kern w:val="0"/>
          <w:sz w:val="22"/>
        </w:rPr>
      </w:pPr>
      <w:r w:rsidRPr="002D4F0E">
        <w:rPr>
          <w:rFonts w:ascii="ＭＳ Ｐ明朝" w:eastAsia="ＭＳ Ｐ明朝" w:hAnsi="ＭＳ Ｐ明朝" w:cs="MS-Mincho" w:hint="eastAsia"/>
          <w:kern w:val="0"/>
          <w:sz w:val="22"/>
        </w:rPr>
        <w:t>調達実績については、障害者優先調達推進法第</w:t>
      </w:r>
      <w:r w:rsidR="00C837EC" w:rsidRPr="002D4F0E">
        <w:rPr>
          <w:rFonts w:ascii="ＭＳ Ｐ明朝" w:eastAsia="ＭＳ Ｐ明朝" w:hAnsi="ＭＳ Ｐ明朝" w:cs="Century"/>
          <w:kern w:val="0"/>
          <w:sz w:val="22"/>
        </w:rPr>
        <w:t>9</w:t>
      </w:r>
      <w:r w:rsidRPr="002D4F0E">
        <w:rPr>
          <w:rFonts w:ascii="ＭＳ Ｐ明朝" w:eastAsia="ＭＳ Ｐ明朝" w:hAnsi="ＭＳ Ｐ明朝" w:cs="MS-Mincho" w:hint="eastAsia"/>
          <w:kern w:val="0"/>
          <w:sz w:val="22"/>
        </w:rPr>
        <w:t>条第</w:t>
      </w:r>
      <w:r w:rsidR="00C837EC" w:rsidRPr="002D4F0E">
        <w:rPr>
          <w:rFonts w:ascii="ＭＳ Ｐ明朝" w:eastAsia="ＭＳ Ｐ明朝" w:hAnsi="ＭＳ Ｐ明朝" w:cs="Century"/>
          <w:kern w:val="0"/>
          <w:sz w:val="22"/>
        </w:rPr>
        <w:t>5</w:t>
      </w:r>
      <w:r w:rsidRPr="002D4F0E">
        <w:rPr>
          <w:rFonts w:ascii="ＭＳ Ｐ明朝" w:eastAsia="ＭＳ Ｐ明朝" w:hAnsi="ＭＳ Ｐ明朝" w:cs="MS-Mincho" w:hint="eastAsia"/>
          <w:kern w:val="0"/>
          <w:sz w:val="22"/>
        </w:rPr>
        <w:t>項の規定に基づき、会計年度の</w:t>
      </w:r>
    </w:p>
    <w:p w:rsidR="00D6377D" w:rsidRPr="002D4F0E" w:rsidRDefault="00D6377D" w:rsidP="002D4F0E">
      <w:pPr>
        <w:autoSpaceDE w:val="0"/>
        <w:autoSpaceDN w:val="0"/>
        <w:adjustRightInd w:val="0"/>
        <w:ind w:left="220" w:firstLineChars="100" w:firstLine="220"/>
        <w:jc w:val="left"/>
        <w:rPr>
          <w:rFonts w:ascii="ＭＳ Ｐ明朝" w:eastAsia="ＭＳ Ｐ明朝" w:hAnsi="ＭＳ Ｐ明朝" w:cs="MS-Mincho"/>
          <w:kern w:val="0"/>
          <w:sz w:val="22"/>
        </w:rPr>
      </w:pPr>
      <w:r w:rsidRPr="002D4F0E">
        <w:rPr>
          <w:rFonts w:ascii="ＭＳ Ｐ明朝" w:eastAsia="ＭＳ Ｐ明朝" w:hAnsi="ＭＳ Ｐ明朝" w:cs="MS-Mincho" w:hint="eastAsia"/>
          <w:kern w:val="0"/>
          <w:sz w:val="22"/>
        </w:rPr>
        <w:t>終了後、遅滞なく調達の実績の概要を取りまとめ、公表するものとする。</w:t>
      </w:r>
    </w:p>
    <w:p w:rsidR="002D4F0E" w:rsidRPr="002D4F0E" w:rsidRDefault="002D4F0E" w:rsidP="002D4F0E">
      <w:pPr>
        <w:pStyle w:val="a7"/>
        <w:numPr>
          <w:ilvl w:val="0"/>
          <w:numId w:val="1"/>
        </w:numPr>
        <w:autoSpaceDE w:val="0"/>
        <w:autoSpaceDN w:val="0"/>
        <w:adjustRightInd w:val="0"/>
        <w:ind w:leftChars="0"/>
        <w:jc w:val="left"/>
        <w:rPr>
          <w:rFonts w:ascii="ＭＳ Ｐ明朝" w:eastAsia="ＭＳ Ｐ明朝" w:hAnsi="ＭＳ Ｐ明朝" w:cs="MS-Mincho"/>
          <w:kern w:val="0"/>
          <w:sz w:val="22"/>
        </w:rPr>
      </w:pPr>
      <w:r w:rsidRPr="002D4F0E">
        <w:rPr>
          <w:rFonts w:ascii="ＭＳ Ｐ明朝" w:eastAsia="ＭＳ Ｐ明朝" w:hAnsi="ＭＳ Ｐ明朝" w:cs="MS-Mincho" w:hint="eastAsia"/>
          <w:kern w:val="0"/>
          <w:sz w:val="22"/>
        </w:rPr>
        <w:t>調達実績の公表にあたっては、安芸高田市障害者自立支援協議会において、実績の評</w:t>
      </w:r>
    </w:p>
    <w:p w:rsidR="00D6377D" w:rsidRPr="002D4F0E" w:rsidRDefault="002D4F0E" w:rsidP="002D4F0E">
      <w:pPr>
        <w:autoSpaceDE w:val="0"/>
        <w:autoSpaceDN w:val="0"/>
        <w:adjustRightInd w:val="0"/>
        <w:ind w:left="220" w:firstLineChars="100" w:firstLine="220"/>
        <w:jc w:val="left"/>
        <w:rPr>
          <w:rFonts w:ascii="ＭＳ Ｐ明朝" w:eastAsia="ＭＳ Ｐ明朝" w:hAnsi="ＭＳ Ｐ明朝" w:cs="MS-Mincho"/>
          <w:kern w:val="0"/>
          <w:sz w:val="22"/>
        </w:rPr>
      </w:pPr>
      <w:r w:rsidRPr="002D4F0E">
        <w:rPr>
          <w:rFonts w:ascii="ＭＳ Ｐ明朝" w:eastAsia="ＭＳ Ｐ明朝" w:hAnsi="ＭＳ Ｐ明朝" w:cs="MS-Mincho" w:hint="eastAsia"/>
          <w:kern w:val="0"/>
          <w:sz w:val="22"/>
        </w:rPr>
        <w:t>価と課題の分析を行うとともに、次年度の調達方針に反映していくこととする。</w:t>
      </w:r>
    </w:p>
    <w:p w:rsidR="002D4F0E" w:rsidRDefault="002D4F0E" w:rsidP="00D6377D">
      <w:pPr>
        <w:autoSpaceDE w:val="0"/>
        <w:autoSpaceDN w:val="0"/>
        <w:adjustRightInd w:val="0"/>
        <w:jc w:val="left"/>
        <w:rPr>
          <w:rFonts w:ascii="ＭＳ Ｐ明朝" w:eastAsia="ＭＳ Ｐ明朝" w:hAnsi="ＭＳ Ｐ明朝" w:cs="MS-Mincho"/>
          <w:kern w:val="0"/>
          <w:sz w:val="22"/>
        </w:rPr>
      </w:pPr>
    </w:p>
    <w:p w:rsidR="00D6377D" w:rsidRPr="00D6377D" w:rsidRDefault="00D6377D" w:rsidP="00D6377D">
      <w:pPr>
        <w:autoSpaceDE w:val="0"/>
        <w:autoSpaceDN w:val="0"/>
        <w:adjustRightInd w:val="0"/>
        <w:jc w:val="left"/>
        <w:rPr>
          <w:rFonts w:ascii="ＭＳ Ｐ明朝" w:eastAsia="ＭＳ Ｐ明朝" w:hAnsi="ＭＳ Ｐ明朝" w:cs="MS-Mincho"/>
          <w:kern w:val="0"/>
          <w:sz w:val="22"/>
        </w:rPr>
      </w:pPr>
      <w:r w:rsidRPr="00D6377D">
        <w:rPr>
          <w:rFonts w:ascii="ＭＳ Ｐ明朝" w:eastAsia="ＭＳ Ｐ明朝" w:hAnsi="ＭＳ Ｐ明朝" w:cs="MS-Mincho" w:hint="eastAsia"/>
          <w:kern w:val="0"/>
          <w:sz w:val="22"/>
        </w:rPr>
        <w:t>７</w:t>
      </w:r>
      <w:r w:rsidRPr="00D6377D">
        <w:rPr>
          <w:rFonts w:ascii="ＭＳ Ｐ明朝" w:eastAsia="ＭＳ Ｐ明朝" w:hAnsi="ＭＳ Ｐ明朝" w:cs="MS-Mincho"/>
          <w:kern w:val="0"/>
          <w:sz w:val="22"/>
        </w:rPr>
        <w:t xml:space="preserve"> </w:t>
      </w:r>
      <w:r w:rsidRPr="00D6377D">
        <w:rPr>
          <w:rFonts w:ascii="ＭＳ Ｐ明朝" w:eastAsia="ＭＳ Ｐ明朝" w:hAnsi="ＭＳ Ｐ明朝" w:cs="MS-Mincho" w:hint="eastAsia"/>
          <w:kern w:val="0"/>
          <w:sz w:val="22"/>
        </w:rPr>
        <w:t>その他</w:t>
      </w:r>
    </w:p>
    <w:p w:rsidR="00D6377D" w:rsidRPr="00D6377D" w:rsidRDefault="00D6377D" w:rsidP="00C837EC">
      <w:pPr>
        <w:autoSpaceDE w:val="0"/>
        <w:autoSpaceDN w:val="0"/>
        <w:adjustRightInd w:val="0"/>
        <w:ind w:leftChars="100" w:left="430" w:hangingChars="100" w:hanging="220"/>
        <w:jc w:val="left"/>
        <w:rPr>
          <w:rFonts w:ascii="ＭＳ Ｐ明朝" w:eastAsia="ＭＳ Ｐ明朝" w:hAnsi="ＭＳ Ｐ明朝" w:cs="MS-Mincho"/>
          <w:kern w:val="0"/>
          <w:sz w:val="22"/>
        </w:rPr>
      </w:pPr>
      <w:r w:rsidRPr="00D6377D">
        <w:rPr>
          <w:rFonts w:ascii="ＭＳ Ｐ明朝" w:eastAsia="ＭＳ Ｐ明朝" w:hAnsi="ＭＳ Ｐ明朝" w:cs="MS-Mincho" w:hint="eastAsia"/>
          <w:kern w:val="0"/>
          <w:sz w:val="22"/>
        </w:rPr>
        <w:t>（１）各部署において、</w:t>
      </w:r>
      <w:r>
        <w:rPr>
          <w:rFonts w:ascii="ＭＳ Ｐ明朝" w:eastAsia="ＭＳ Ｐ明朝" w:hAnsi="ＭＳ Ｐ明朝" w:cs="MS-Mincho" w:hint="eastAsia"/>
          <w:kern w:val="0"/>
          <w:sz w:val="22"/>
        </w:rPr>
        <w:t>障害</w:t>
      </w:r>
      <w:r w:rsidRPr="00D6377D">
        <w:rPr>
          <w:rFonts w:ascii="ＭＳ Ｐ明朝" w:eastAsia="ＭＳ Ｐ明朝" w:hAnsi="ＭＳ Ｐ明朝" w:cs="MS-Mincho" w:hint="eastAsia"/>
          <w:kern w:val="0"/>
          <w:sz w:val="22"/>
        </w:rPr>
        <w:t>者就労施設等からの物品等の調達を推進するための取り組みを推進し、</w:t>
      </w:r>
      <w:r w:rsidR="00FC70C9">
        <w:rPr>
          <w:rFonts w:ascii="ＭＳ Ｐ明朝" w:eastAsia="ＭＳ Ｐ明朝" w:hAnsi="ＭＳ Ｐ明朝" w:cs="MS-Mincho" w:hint="eastAsia"/>
          <w:kern w:val="0"/>
          <w:sz w:val="22"/>
        </w:rPr>
        <w:t>優先</w:t>
      </w:r>
      <w:r w:rsidR="002D4F0E">
        <w:rPr>
          <w:rFonts w:ascii="ＭＳ Ｐ明朝" w:eastAsia="ＭＳ Ｐ明朝" w:hAnsi="ＭＳ Ｐ明朝" w:cs="MS-Mincho" w:hint="eastAsia"/>
          <w:kern w:val="0"/>
          <w:sz w:val="22"/>
        </w:rPr>
        <w:t>的に</w:t>
      </w:r>
      <w:r w:rsidRPr="00D6377D">
        <w:rPr>
          <w:rFonts w:ascii="ＭＳ Ｐ明朝" w:eastAsia="ＭＳ Ｐ明朝" w:hAnsi="ＭＳ Ｐ明朝" w:cs="MS-Mincho" w:hint="eastAsia"/>
          <w:kern w:val="0"/>
          <w:sz w:val="22"/>
        </w:rPr>
        <w:t>調達を行うこととする。</w:t>
      </w:r>
    </w:p>
    <w:p w:rsidR="000E3D5C" w:rsidRPr="00D6377D" w:rsidRDefault="00D6377D" w:rsidP="00D6377D">
      <w:pPr>
        <w:autoSpaceDE w:val="0"/>
        <w:autoSpaceDN w:val="0"/>
        <w:adjustRightInd w:val="0"/>
        <w:ind w:firstLineChars="100" w:firstLine="220"/>
        <w:jc w:val="left"/>
        <w:rPr>
          <w:rFonts w:ascii="ＭＳ Ｐ明朝" w:eastAsia="ＭＳ Ｐ明朝" w:hAnsi="ＭＳ Ｐ明朝" w:cs="MS-PGothic"/>
          <w:kern w:val="0"/>
          <w:sz w:val="22"/>
        </w:rPr>
      </w:pPr>
      <w:r>
        <w:rPr>
          <w:rFonts w:ascii="ＭＳ Ｐ明朝" w:eastAsia="ＭＳ Ｐ明朝" w:hAnsi="ＭＳ Ｐ明朝" w:cs="MS-Mincho" w:hint="eastAsia"/>
          <w:kern w:val="0"/>
          <w:sz w:val="22"/>
        </w:rPr>
        <w:t>（２）物品、役務の契約にあたっては</w:t>
      </w:r>
      <w:r w:rsidR="006B5600">
        <w:rPr>
          <w:rFonts w:ascii="ＭＳ Ｐ明朝" w:eastAsia="ＭＳ Ｐ明朝" w:hAnsi="ＭＳ Ｐ明朝" w:cs="MS-Mincho" w:hint="eastAsia"/>
          <w:kern w:val="0"/>
          <w:sz w:val="22"/>
        </w:rPr>
        <w:t>、</w:t>
      </w:r>
      <w:r>
        <w:rPr>
          <w:rFonts w:ascii="ＭＳ Ｐ明朝" w:eastAsia="ＭＳ Ｐ明朝" w:hAnsi="ＭＳ Ｐ明朝" w:cs="MS-Mincho" w:hint="eastAsia"/>
          <w:kern w:val="0"/>
          <w:sz w:val="22"/>
        </w:rPr>
        <w:t>安芸高田</w:t>
      </w:r>
      <w:r w:rsidRPr="00D6377D">
        <w:rPr>
          <w:rFonts w:ascii="ＭＳ Ｐ明朝" w:eastAsia="ＭＳ Ｐ明朝" w:hAnsi="ＭＳ Ｐ明朝" w:cs="MS-Mincho" w:hint="eastAsia"/>
          <w:kern w:val="0"/>
          <w:sz w:val="22"/>
        </w:rPr>
        <w:t>市財務規則の定めによることとす</w:t>
      </w:r>
      <w:r>
        <w:rPr>
          <w:rFonts w:ascii="ＭＳ Ｐ明朝" w:eastAsia="ＭＳ Ｐ明朝" w:hAnsi="ＭＳ Ｐ明朝" w:cs="MS-Mincho" w:hint="eastAsia"/>
          <w:kern w:val="0"/>
          <w:sz w:val="22"/>
        </w:rPr>
        <w:t>る。</w:t>
      </w:r>
    </w:p>
    <w:sectPr w:rsidR="000E3D5C" w:rsidRPr="00D6377D" w:rsidSect="003C3B74">
      <w:pgSz w:w="11906" w:h="16838" w:code="9"/>
      <w:pgMar w:top="1701"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F8" w:rsidRDefault="001131F8" w:rsidP="00B06CB3">
      <w:r>
        <w:separator/>
      </w:r>
    </w:p>
  </w:endnote>
  <w:endnote w:type="continuationSeparator" w:id="0">
    <w:p w:rsidR="001131F8" w:rsidRDefault="001131F8" w:rsidP="00B0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 C….… I"/>
    <w:panose1 w:val="020B0604030504040204"/>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HG丸ｺﾞｼｯｸM-PRO">
    <w:altName w:val="H G.UoT.￣， M"/>
    <w:panose1 w:val="020F0600000000000000"/>
    <w:charset w:val="80"/>
    <w:family w:val="modern"/>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F8" w:rsidRDefault="001131F8" w:rsidP="00B06CB3">
      <w:r>
        <w:separator/>
      </w:r>
    </w:p>
  </w:footnote>
  <w:footnote w:type="continuationSeparator" w:id="0">
    <w:p w:rsidR="001131F8" w:rsidRDefault="001131F8" w:rsidP="00B06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35383"/>
    <w:multiLevelType w:val="hybridMultilevel"/>
    <w:tmpl w:val="C14E7B50"/>
    <w:lvl w:ilvl="0" w:tplc="0E6EF334">
      <w:start w:val="1"/>
      <w:numFmt w:val="decimalFullWidth"/>
      <w:lvlText w:val="（%1）"/>
      <w:lvlJc w:val="left"/>
      <w:pPr>
        <w:ind w:left="595" w:hanging="3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3D5C"/>
    <w:rsid w:val="00081B30"/>
    <w:rsid w:val="000A4724"/>
    <w:rsid w:val="000C5E04"/>
    <w:rsid w:val="000C7842"/>
    <w:rsid w:val="000E3D5C"/>
    <w:rsid w:val="00101670"/>
    <w:rsid w:val="001131F8"/>
    <w:rsid w:val="001362C9"/>
    <w:rsid w:val="00142D65"/>
    <w:rsid w:val="001479EC"/>
    <w:rsid w:val="001545A6"/>
    <w:rsid w:val="002051EA"/>
    <w:rsid w:val="002279CB"/>
    <w:rsid w:val="00230333"/>
    <w:rsid w:val="002A0DDF"/>
    <w:rsid w:val="002A3440"/>
    <w:rsid w:val="002C2166"/>
    <w:rsid w:val="002D4F0E"/>
    <w:rsid w:val="002E22C0"/>
    <w:rsid w:val="003C3B74"/>
    <w:rsid w:val="003E12CB"/>
    <w:rsid w:val="004B4313"/>
    <w:rsid w:val="005425DA"/>
    <w:rsid w:val="00550DB8"/>
    <w:rsid w:val="00550FC9"/>
    <w:rsid w:val="005E2C9D"/>
    <w:rsid w:val="00630DE6"/>
    <w:rsid w:val="006869C3"/>
    <w:rsid w:val="0069671C"/>
    <w:rsid w:val="006A2016"/>
    <w:rsid w:val="006B5600"/>
    <w:rsid w:val="006B6A47"/>
    <w:rsid w:val="006B74D8"/>
    <w:rsid w:val="006E32BB"/>
    <w:rsid w:val="006F6540"/>
    <w:rsid w:val="0075041E"/>
    <w:rsid w:val="00757501"/>
    <w:rsid w:val="007F6B99"/>
    <w:rsid w:val="007F7A3B"/>
    <w:rsid w:val="008B1DC3"/>
    <w:rsid w:val="008D2A15"/>
    <w:rsid w:val="008D604E"/>
    <w:rsid w:val="0096738F"/>
    <w:rsid w:val="009704A0"/>
    <w:rsid w:val="00A02133"/>
    <w:rsid w:val="00A144D6"/>
    <w:rsid w:val="00AB5B64"/>
    <w:rsid w:val="00AD7409"/>
    <w:rsid w:val="00B06CB3"/>
    <w:rsid w:val="00B76623"/>
    <w:rsid w:val="00C22DE2"/>
    <w:rsid w:val="00C56682"/>
    <w:rsid w:val="00C837EC"/>
    <w:rsid w:val="00CA1285"/>
    <w:rsid w:val="00CE6A31"/>
    <w:rsid w:val="00D33784"/>
    <w:rsid w:val="00D46D48"/>
    <w:rsid w:val="00D6377D"/>
    <w:rsid w:val="00E03D12"/>
    <w:rsid w:val="00E35BD4"/>
    <w:rsid w:val="00ED0811"/>
    <w:rsid w:val="00EE6E93"/>
    <w:rsid w:val="00F10B4C"/>
    <w:rsid w:val="00F54BCD"/>
    <w:rsid w:val="00FC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2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CB3"/>
    <w:pPr>
      <w:tabs>
        <w:tab w:val="center" w:pos="4252"/>
        <w:tab w:val="right" w:pos="8504"/>
      </w:tabs>
      <w:snapToGrid w:val="0"/>
    </w:pPr>
  </w:style>
  <w:style w:type="character" w:customStyle="1" w:styleId="a4">
    <w:name w:val="ヘッダー (文字)"/>
    <w:basedOn w:val="a0"/>
    <w:link w:val="a3"/>
    <w:uiPriority w:val="99"/>
    <w:semiHidden/>
    <w:rsid w:val="00B06CB3"/>
  </w:style>
  <w:style w:type="paragraph" w:styleId="a5">
    <w:name w:val="footer"/>
    <w:basedOn w:val="a"/>
    <w:link w:val="a6"/>
    <w:uiPriority w:val="99"/>
    <w:semiHidden/>
    <w:unhideWhenUsed/>
    <w:rsid w:val="00B06CB3"/>
    <w:pPr>
      <w:tabs>
        <w:tab w:val="center" w:pos="4252"/>
        <w:tab w:val="right" w:pos="8504"/>
      </w:tabs>
      <w:snapToGrid w:val="0"/>
    </w:pPr>
  </w:style>
  <w:style w:type="character" w:customStyle="1" w:styleId="a6">
    <w:name w:val="フッター (文字)"/>
    <w:basedOn w:val="a0"/>
    <w:link w:val="a5"/>
    <w:uiPriority w:val="99"/>
    <w:semiHidden/>
    <w:rsid w:val="00B06CB3"/>
  </w:style>
  <w:style w:type="paragraph" w:styleId="a7">
    <w:name w:val="List Paragraph"/>
    <w:basedOn w:val="a"/>
    <w:uiPriority w:val="34"/>
    <w:qFormat/>
    <w:rsid w:val="002D4F0E"/>
    <w:pPr>
      <w:ind w:leftChars="400" w:left="840"/>
    </w:pPr>
  </w:style>
  <w:style w:type="paragraph" w:customStyle="1" w:styleId="Default">
    <w:name w:val="Default"/>
    <w:rsid w:val="002D4F0E"/>
    <w:pPr>
      <w:widowControl w:val="0"/>
      <w:autoSpaceDE w:val="0"/>
      <w:autoSpaceDN w:val="0"/>
      <w:adjustRightInd w:val="0"/>
    </w:pPr>
    <w:rPr>
      <w:rFonts w:ascii="メイリオ" w:eastAsia="メイリオ" w:cs="メイリオ"/>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00350</dc:creator>
  <cp:lastModifiedBy>三戸 佳代子</cp:lastModifiedBy>
  <cp:revision>5</cp:revision>
  <cp:lastPrinted>2018-05-02T07:44:00Z</cp:lastPrinted>
  <dcterms:created xsi:type="dcterms:W3CDTF">2017-05-09T09:10:00Z</dcterms:created>
  <dcterms:modified xsi:type="dcterms:W3CDTF">2018-05-10T00:06:00Z</dcterms:modified>
</cp:coreProperties>
</file>