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47377">
      <w:pPr>
        <w:spacing w:line="240" w:lineRule="atLeast"/>
        <w:ind w:left="960" w:hanging="240"/>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○安芸高田市補助金等交付規則</w:t>
      </w:r>
    </w:p>
    <w:p w:rsidR="00000000" w:rsidRDefault="00347377">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16</w:t>
      </w:r>
      <w:r>
        <w:rPr>
          <w:rFonts w:ascii="ＭＳ 明朝" w:eastAsia="ＭＳ 明朝" w:hAnsi="ＭＳ 明朝" w:cs="ＭＳ 明朝" w:hint="eastAsia"/>
          <w:color w:val="000000"/>
        </w:rPr>
        <w:t>年</w:t>
      </w:r>
      <w:r>
        <w:rPr>
          <w:rFonts w:ascii="ＭＳ 明朝" w:eastAsia="ＭＳ 明朝" w:hAnsi="ＭＳ 明朝" w:cs="ＭＳ 明朝"/>
          <w:color w:val="000000"/>
        </w:rPr>
        <w:t>3</w:t>
      </w:r>
      <w:r>
        <w:rPr>
          <w:rFonts w:ascii="ＭＳ 明朝" w:eastAsia="ＭＳ 明朝" w:hAnsi="ＭＳ 明朝" w:cs="ＭＳ 明朝" w:hint="eastAsia"/>
          <w:color w:val="000000"/>
        </w:rPr>
        <w:t>月</w:t>
      </w:r>
      <w:r>
        <w:rPr>
          <w:rFonts w:ascii="ＭＳ 明朝" w:eastAsia="ＭＳ 明朝" w:hAnsi="ＭＳ 明朝" w:cs="ＭＳ 明朝"/>
          <w:color w:val="000000"/>
        </w:rPr>
        <w:t>1</w:t>
      </w:r>
      <w:r>
        <w:rPr>
          <w:rFonts w:ascii="ＭＳ 明朝" w:eastAsia="ＭＳ 明朝" w:hAnsi="ＭＳ 明朝" w:cs="ＭＳ 明朝" w:hint="eastAsia"/>
          <w:color w:val="000000"/>
        </w:rPr>
        <w:t>日</w:t>
      </w:r>
    </w:p>
    <w:p w:rsidR="00000000" w:rsidRDefault="00347377">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規則第</w:t>
      </w:r>
      <w:r>
        <w:rPr>
          <w:rFonts w:ascii="ＭＳ 明朝" w:eastAsia="ＭＳ 明朝" w:hAnsi="ＭＳ 明朝" w:cs="ＭＳ 明朝"/>
          <w:color w:val="000000"/>
        </w:rPr>
        <w:t>40</w:t>
      </w:r>
      <w:r>
        <w:rPr>
          <w:rFonts w:ascii="ＭＳ 明朝" w:eastAsia="ＭＳ 明朝" w:hAnsi="ＭＳ 明朝" w:cs="ＭＳ 明朝" w:hint="eastAsia"/>
          <w:color w:val="000000"/>
        </w:rPr>
        <w:t>号</w:t>
      </w:r>
    </w:p>
    <w:p w:rsidR="00000000" w:rsidRDefault="00347377">
      <w:pPr>
        <w:spacing w:line="24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目的</w:t>
      </w:r>
      <w:r>
        <w:rPr>
          <w:rFonts w:ascii="ＭＳ 明朝" w:eastAsia="ＭＳ 明朝" w:hAnsi="ＭＳ 明朝" w:cs="ＭＳ 明朝"/>
          <w:color w:val="000000"/>
        </w:rPr>
        <w:t>)</w:t>
      </w:r>
    </w:p>
    <w:p w:rsidR="00000000" w:rsidRDefault="00347377">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w:t>
      </w:r>
      <w:r>
        <w:rPr>
          <w:rFonts w:ascii="ＭＳ 明朝" w:eastAsia="ＭＳ 明朝" w:hAnsi="ＭＳ 明朝" w:cs="ＭＳ 明朝" w:hint="eastAsia"/>
          <w:color w:val="000000"/>
        </w:rPr>
        <w:t>条　この規則は、法令、条例又は他の規則に特別の定めがあるもののほか、補助金等の交付の申請、決定等に関する事項その他補助金等に係る予算の執行に関する基本的事項を規定することにより、補助金等に係る予算の執行の適正化を図ることを目的とする。</w:t>
      </w:r>
    </w:p>
    <w:p w:rsidR="00000000" w:rsidRDefault="00347377">
      <w:pPr>
        <w:spacing w:line="24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定義</w:t>
      </w:r>
      <w:r>
        <w:rPr>
          <w:rFonts w:ascii="ＭＳ 明朝" w:eastAsia="ＭＳ 明朝" w:hAnsi="ＭＳ 明朝" w:cs="ＭＳ 明朝"/>
          <w:color w:val="000000"/>
        </w:rPr>
        <w:t>)</w:t>
      </w:r>
    </w:p>
    <w:p w:rsidR="00000000" w:rsidRDefault="00347377">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w:t>
      </w:r>
      <w:r>
        <w:rPr>
          <w:rFonts w:ascii="ＭＳ 明朝" w:eastAsia="ＭＳ 明朝" w:hAnsi="ＭＳ 明朝" w:cs="ＭＳ 明朝" w:hint="eastAsia"/>
          <w:color w:val="000000"/>
        </w:rPr>
        <w:t>条　この規則において「補助金等」とは、市が市以外の者に対して交付する次に掲げるものをいう。</w:t>
      </w:r>
    </w:p>
    <w:p w:rsidR="00000000" w:rsidRDefault="00347377">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補助金</w:t>
      </w:r>
    </w:p>
    <w:p w:rsidR="00000000" w:rsidRDefault="00347377">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利子補給金</w:t>
      </w:r>
    </w:p>
    <w:p w:rsidR="00000000" w:rsidRDefault="00347377">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負担金その他の相当の反対給付を受けない給付金であ</w:t>
      </w:r>
      <w:r>
        <w:rPr>
          <w:rFonts w:ascii="ＭＳ 明朝" w:eastAsia="ＭＳ 明朝" w:hAnsi="ＭＳ 明朝" w:cs="ＭＳ 明朝" w:hint="eastAsia"/>
          <w:color w:val="000000"/>
        </w:rPr>
        <w:t>って市長が定めるもの</w:t>
      </w:r>
    </w:p>
    <w:p w:rsidR="00000000" w:rsidRDefault="00347377">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この規則において「補助事業等」とは、補助金等の交付の対象となる事務又は事業をいう。</w:t>
      </w:r>
    </w:p>
    <w:p w:rsidR="00000000" w:rsidRDefault="00347377">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この規則において「補助事業者等」とは、補助事業等を行う者をいう。</w:t>
      </w:r>
    </w:p>
    <w:p w:rsidR="00000000" w:rsidRDefault="00347377">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この規則において「間接補助金等」とは、次に掲げる者をいう。</w:t>
      </w:r>
    </w:p>
    <w:p w:rsidR="00000000" w:rsidRDefault="00347377">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市以外の者が相当の反対給付を受けないで交付する給付金で、補助金等を直接又は間接にその財源の全部又は一部とし、かつ、当該補助金等の交付の目的に従って交付するもの</w:t>
      </w:r>
    </w:p>
    <w:p w:rsidR="00000000" w:rsidRDefault="00347377">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利子補給金又は利子の軽減を目的とする前号の給付金の交付を受ける者が、その交付の目的に従い、利</w:t>
      </w:r>
      <w:r>
        <w:rPr>
          <w:rFonts w:ascii="ＭＳ 明朝" w:eastAsia="ＭＳ 明朝" w:hAnsi="ＭＳ 明朝" w:cs="ＭＳ 明朝" w:hint="eastAsia"/>
          <w:color w:val="000000"/>
        </w:rPr>
        <w:t>子を軽減して融通する資金</w:t>
      </w:r>
    </w:p>
    <w:p w:rsidR="00000000" w:rsidRDefault="00347377">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この規則において「間接補助事業等」とは、前項第</w:t>
      </w:r>
      <w:r>
        <w:rPr>
          <w:rFonts w:ascii="ＭＳ 明朝" w:eastAsia="ＭＳ 明朝" w:hAnsi="ＭＳ 明朝" w:cs="ＭＳ 明朝"/>
          <w:color w:val="000000"/>
        </w:rPr>
        <w:t>1</w:t>
      </w:r>
      <w:r>
        <w:rPr>
          <w:rFonts w:ascii="ＭＳ 明朝" w:eastAsia="ＭＳ 明朝" w:hAnsi="ＭＳ 明朝" w:cs="ＭＳ 明朝" w:hint="eastAsia"/>
          <w:color w:val="000000"/>
        </w:rPr>
        <w:t>号の給付金の交付又は同項第</w:t>
      </w:r>
      <w:r>
        <w:rPr>
          <w:rFonts w:ascii="ＭＳ 明朝" w:eastAsia="ＭＳ 明朝" w:hAnsi="ＭＳ 明朝" w:cs="ＭＳ 明朝"/>
          <w:color w:val="000000"/>
        </w:rPr>
        <w:t>2</w:t>
      </w:r>
      <w:r>
        <w:rPr>
          <w:rFonts w:ascii="ＭＳ 明朝" w:eastAsia="ＭＳ 明朝" w:hAnsi="ＭＳ 明朝" w:cs="ＭＳ 明朝" w:hint="eastAsia"/>
          <w:color w:val="000000"/>
        </w:rPr>
        <w:t>号の資金の融通の対象となる事務又は事業をいう。</w:t>
      </w:r>
    </w:p>
    <w:p w:rsidR="00000000" w:rsidRDefault="00347377">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この規則において「間接補助事業者等」とは、間接補助事業等を行う者をいう。</w:t>
      </w:r>
    </w:p>
    <w:p w:rsidR="00000000" w:rsidRDefault="00347377">
      <w:pPr>
        <w:spacing w:line="24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補助金等の交付の申請</w:t>
      </w:r>
      <w:r>
        <w:rPr>
          <w:rFonts w:ascii="ＭＳ 明朝" w:eastAsia="ＭＳ 明朝" w:hAnsi="ＭＳ 明朝" w:cs="ＭＳ 明朝"/>
          <w:color w:val="000000"/>
        </w:rPr>
        <w:t>)</w:t>
      </w:r>
    </w:p>
    <w:p w:rsidR="00000000" w:rsidRDefault="00347377">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3</w:t>
      </w:r>
      <w:r>
        <w:rPr>
          <w:rFonts w:ascii="ＭＳ 明朝" w:eastAsia="ＭＳ 明朝" w:hAnsi="ＭＳ 明朝" w:cs="ＭＳ 明朝" w:hint="eastAsia"/>
          <w:color w:val="000000"/>
        </w:rPr>
        <w:t>条　補助金等の交付の申請をしようとする者は、補助金等交付申請書に次に掲げる書類を添えて、市長が定める日までに市長に提出しなければならない。</w:t>
      </w:r>
    </w:p>
    <w:p w:rsidR="00000000" w:rsidRDefault="00347377">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事業計画書</w:t>
      </w:r>
    </w:p>
    <w:p w:rsidR="00000000" w:rsidRDefault="00347377">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lastRenderedPageBreak/>
        <w:t>(2)</w:t>
      </w:r>
      <w:r>
        <w:rPr>
          <w:rFonts w:ascii="ＭＳ 明朝" w:eastAsia="ＭＳ 明朝" w:hAnsi="ＭＳ 明朝" w:cs="ＭＳ 明朝" w:hint="eastAsia"/>
          <w:color w:val="000000"/>
        </w:rPr>
        <w:t xml:space="preserve">　補助事業等に係る収支予算書又はこれに代わる書類</w:t>
      </w:r>
    </w:p>
    <w:p w:rsidR="00000000" w:rsidRDefault="00347377">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工事の施行にあっては、その</w:t>
      </w:r>
      <w:r>
        <w:rPr>
          <w:rFonts w:ascii="ＭＳ 明朝" w:eastAsia="ＭＳ 明朝" w:hAnsi="ＭＳ 明朝" w:cs="ＭＳ 明朝" w:hint="eastAsia"/>
          <w:color w:val="000000"/>
        </w:rPr>
        <w:t>実施設計書</w:t>
      </w:r>
    </w:p>
    <w:p w:rsidR="00000000" w:rsidRDefault="00347377">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前</w:t>
      </w:r>
      <w:r>
        <w:rPr>
          <w:rFonts w:ascii="ＭＳ 明朝" w:eastAsia="ＭＳ 明朝" w:hAnsi="ＭＳ 明朝" w:cs="ＭＳ 明朝"/>
          <w:color w:val="000000"/>
        </w:rPr>
        <w:t>3</w:t>
      </w:r>
      <w:r>
        <w:rPr>
          <w:rFonts w:ascii="ＭＳ 明朝" w:eastAsia="ＭＳ 明朝" w:hAnsi="ＭＳ 明朝" w:cs="ＭＳ 明朝" w:hint="eastAsia"/>
          <w:color w:val="000000"/>
        </w:rPr>
        <w:t>号に掲げるもののほか、市長が必要と認める書類</w:t>
      </w:r>
    </w:p>
    <w:p w:rsidR="00000000" w:rsidRDefault="00347377">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前項の規定にかかわらず、市長は、同項に規定する書類のうち必要がないと認めるものについては、その添付を省略させることがある。</w:t>
      </w:r>
    </w:p>
    <w:p w:rsidR="00000000" w:rsidRDefault="00347377">
      <w:pPr>
        <w:spacing w:line="24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補助金等の交付の決定</w:t>
      </w:r>
      <w:r>
        <w:rPr>
          <w:rFonts w:ascii="ＭＳ 明朝" w:eastAsia="ＭＳ 明朝" w:hAnsi="ＭＳ 明朝" w:cs="ＭＳ 明朝"/>
          <w:color w:val="000000"/>
        </w:rPr>
        <w:t>)</w:t>
      </w:r>
    </w:p>
    <w:p w:rsidR="00000000" w:rsidRDefault="00347377">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4</w:t>
      </w:r>
      <w:r>
        <w:rPr>
          <w:rFonts w:ascii="ＭＳ 明朝" w:eastAsia="ＭＳ 明朝" w:hAnsi="ＭＳ 明朝" w:cs="ＭＳ 明朝" w:hint="eastAsia"/>
          <w:color w:val="000000"/>
        </w:rPr>
        <w:t>条　市長は、補助金等の交付の申請があったときは、当該申請に係る書類の審査及び必要に応じて行う現地調査等により、その内容を審査し、補助金等を交付すべきものと認めたときは、速やかに補助金等の交付の決定をするものとする。</w:t>
      </w:r>
    </w:p>
    <w:p w:rsidR="00000000" w:rsidRDefault="00347377">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市長は、前項の場合において、適正な交付を行うため必要があるときは</w:t>
      </w:r>
      <w:r>
        <w:rPr>
          <w:rFonts w:ascii="ＭＳ 明朝" w:eastAsia="ＭＳ 明朝" w:hAnsi="ＭＳ 明朝" w:cs="ＭＳ 明朝" w:hint="eastAsia"/>
          <w:color w:val="000000"/>
        </w:rPr>
        <w:t>、補助金等の交付の申請に係る事項につき修正を加えて補助金等の交付の決定をすることがある。</w:t>
      </w:r>
    </w:p>
    <w:p w:rsidR="00000000" w:rsidRDefault="00347377">
      <w:pPr>
        <w:spacing w:line="24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補助金等の交付の条件</w:t>
      </w:r>
      <w:r>
        <w:rPr>
          <w:rFonts w:ascii="ＭＳ 明朝" w:eastAsia="ＭＳ 明朝" w:hAnsi="ＭＳ 明朝" w:cs="ＭＳ 明朝"/>
          <w:color w:val="000000"/>
        </w:rPr>
        <w:t>)</w:t>
      </w:r>
    </w:p>
    <w:p w:rsidR="00000000" w:rsidRDefault="00347377">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5</w:t>
      </w:r>
      <w:r>
        <w:rPr>
          <w:rFonts w:ascii="ＭＳ 明朝" w:eastAsia="ＭＳ 明朝" w:hAnsi="ＭＳ 明朝" w:cs="ＭＳ 明朝" w:hint="eastAsia"/>
          <w:color w:val="000000"/>
        </w:rPr>
        <w:t>条　市長は、補助金等の交付の決定をする場合において、補助金等の交付の目的を達成するため必要があるときは、次に掲げる事項につき条件を付するものとする。</w:t>
      </w:r>
    </w:p>
    <w:p w:rsidR="00000000" w:rsidRDefault="00347377">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補助事業等に要する経費の配分の変更</w:t>
      </w:r>
      <w:r>
        <w:rPr>
          <w:rFonts w:ascii="ＭＳ 明朝" w:eastAsia="ＭＳ 明朝" w:hAnsi="ＭＳ 明朝" w:cs="ＭＳ 明朝"/>
          <w:color w:val="000000"/>
        </w:rPr>
        <w:t>(</w:t>
      </w:r>
      <w:r>
        <w:rPr>
          <w:rFonts w:ascii="ＭＳ 明朝" w:eastAsia="ＭＳ 明朝" w:hAnsi="ＭＳ 明朝" w:cs="ＭＳ 明朝" w:hint="eastAsia"/>
          <w:color w:val="000000"/>
        </w:rPr>
        <w:t>市長の定める軽微な変更を除く。</w:t>
      </w:r>
      <w:r>
        <w:rPr>
          <w:rFonts w:ascii="ＭＳ 明朝" w:eastAsia="ＭＳ 明朝" w:hAnsi="ＭＳ 明朝" w:cs="ＭＳ 明朝"/>
          <w:color w:val="000000"/>
        </w:rPr>
        <w:t>)</w:t>
      </w:r>
      <w:r>
        <w:rPr>
          <w:rFonts w:ascii="ＭＳ 明朝" w:eastAsia="ＭＳ 明朝" w:hAnsi="ＭＳ 明朝" w:cs="ＭＳ 明朝" w:hint="eastAsia"/>
          <w:color w:val="000000"/>
        </w:rPr>
        <w:t>をする場合においては、市長の承認を受けるべきこと。</w:t>
      </w:r>
    </w:p>
    <w:p w:rsidR="00000000" w:rsidRDefault="00347377">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補助事業等の内容の変更</w:t>
      </w:r>
      <w:r>
        <w:rPr>
          <w:rFonts w:ascii="ＭＳ 明朝" w:eastAsia="ＭＳ 明朝" w:hAnsi="ＭＳ 明朝" w:cs="ＭＳ 明朝"/>
          <w:color w:val="000000"/>
        </w:rPr>
        <w:t>(</w:t>
      </w:r>
      <w:r>
        <w:rPr>
          <w:rFonts w:ascii="ＭＳ 明朝" w:eastAsia="ＭＳ 明朝" w:hAnsi="ＭＳ 明朝" w:cs="ＭＳ 明朝" w:hint="eastAsia"/>
          <w:color w:val="000000"/>
        </w:rPr>
        <w:t>市長の定める軽微な変更を除く。</w:t>
      </w:r>
      <w:r>
        <w:rPr>
          <w:rFonts w:ascii="ＭＳ 明朝" w:eastAsia="ＭＳ 明朝" w:hAnsi="ＭＳ 明朝" w:cs="ＭＳ 明朝"/>
          <w:color w:val="000000"/>
        </w:rPr>
        <w:t>)</w:t>
      </w:r>
      <w:r>
        <w:rPr>
          <w:rFonts w:ascii="ＭＳ 明朝" w:eastAsia="ＭＳ 明朝" w:hAnsi="ＭＳ 明朝" w:cs="ＭＳ 明朝" w:hint="eastAsia"/>
          <w:color w:val="000000"/>
        </w:rPr>
        <w:t>をする場合においては、市長の承認を受けるべきこと。</w:t>
      </w:r>
    </w:p>
    <w:p w:rsidR="00000000" w:rsidRDefault="00347377">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補助事業等を行うため締結する契約に関する事項その他補助事業等に要する経費の使用方法に関する事項</w:t>
      </w:r>
    </w:p>
    <w:p w:rsidR="00000000" w:rsidRDefault="00347377">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補助事業等を中止し、又は廃止する場合においては、市長の承認を受けるべきこと。</w:t>
      </w:r>
    </w:p>
    <w:p w:rsidR="00000000" w:rsidRDefault="00347377">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補助事業等が予定の期間内に完了しない場合又は補助事業等の遂行が困難となった場合においては、速やかに市長に報告してその指示を受けるべきこと。</w:t>
      </w:r>
    </w:p>
    <w:p w:rsidR="00000000" w:rsidRDefault="00347377">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市長は、補助事業等の完了により当該補助事業者等に相当の収益が生ずると認められる場合においては、当該補助金等の交付の目的に反しない場合に限り、その交付した補助金等の全部又</w:t>
      </w:r>
      <w:r>
        <w:rPr>
          <w:rFonts w:ascii="ＭＳ 明朝" w:eastAsia="ＭＳ 明朝" w:hAnsi="ＭＳ 明朝" w:cs="ＭＳ 明朝" w:hint="eastAsia"/>
          <w:color w:val="000000"/>
        </w:rPr>
        <w:t>は一部に相当する金額を市に納付すべき旨の条件を付することがある。</w:t>
      </w:r>
    </w:p>
    <w:p w:rsidR="00000000" w:rsidRDefault="00347377">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市長は、前</w:t>
      </w:r>
      <w:r>
        <w:rPr>
          <w:rFonts w:ascii="ＭＳ 明朝" w:eastAsia="ＭＳ 明朝" w:hAnsi="ＭＳ 明朝" w:cs="ＭＳ 明朝"/>
          <w:color w:val="000000"/>
        </w:rPr>
        <w:t>2</w:t>
      </w:r>
      <w:r>
        <w:rPr>
          <w:rFonts w:ascii="ＭＳ 明朝" w:eastAsia="ＭＳ 明朝" w:hAnsi="ＭＳ 明朝" w:cs="ＭＳ 明朝" w:hint="eastAsia"/>
          <w:color w:val="000000"/>
        </w:rPr>
        <w:t>項に定めるもののほか、補助金等の交付の目的を達成するため必要</w:t>
      </w:r>
      <w:r>
        <w:rPr>
          <w:rFonts w:ascii="ＭＳ 明朝" w:eastAsia="ＭＳ 明朝" w:hAnsi="ＭＳ 明朝" w:cs="ＭＳ 明朝" w:hint="eastAsia"/>
          <w:color w:val="000000"/>
        </w:rPr>
        <w:lastRenderedPageBreak/>
        <w:t>な条件を付することがある。</w:t>
      </w:r>
    </w:p>
    <w:p w:rsidR="00000000" w:rsidRDefault="00347377">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補助事業者等は、間接補助金等を交付する場合において、前</w:t>
      </w:r>
      <w:r>
        <w:rPr>
          <w:rFonts w:ascii="ＭＳ 明朝" w:eastAsia="ＭＳ 明朝" w:hAnsi="ＭＳ 明朝" w:cs="ＭＳ 明朝"/>
          <w:color w:val="000000"/>
        </w:rPr>
        <w:t>3</w:t>
      </w:r>
      <w:r>
        <w:rPr>
          <w:rFonts w:ascii="ＭＳ 明朝" w:eastAsia="ＭＳ 明朝" w:hAnsi="ＭＳ 明朝" w:cs="ＭＳ 明朝" w:hint="eastAsia"/>
          <w:color w:val="000000"/>
        </w:rPr>
        <w:t>項の規定により市長が補助金等の交付の決定に条件を付したときは、間接補助事業者等に対し、これを遵守するために必要な条件を付さなければならない。</w:t>
      </w:r>
    </w:p>
    <w:p w:rsidR="00000000" w:rsidRDefault="00347377">
      <w:pPr>
        <w:spacing w:line="24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決定の通知</w:t>
      </w:r>
      <w:r>
        <w:rPr>
          <w:rFonts w:ascii="ＭＳ 明朝" w:eastAsia="ＭＳ 明朝" w:hAnsi="ＭＳ 明朝" w:cs="ＭＳ 明朝"/>
          <w:color w:val="000000"/>
        </w:rPr>
        <w:t>)</w:t>
      </w:r>
    </w:p>
    <w:p w:rsidR="00000000" w:rsidRDefault="00347377">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6</w:t>
      </w:r>
      <w:r>
        <w:rPr>
          <w:rFonts w:ascii="ＭＳ 明朝" w:eastAsia="ＭＳ 明朝" w:hAnsi="ＭＳ 明朝" w:cs="ＭＳ 明朝" w:hint="eastAsia"/>
          <w:color w:val="000000"/>
        </w:rPr>
        <w:t>条　市長は、補助金等の交付の決定をしたときは、速やかにその決定の内容及びこれに条件を付した場合には、その条件を補助金等の</w:t>
      </w:r>
      <w:r>
        <w:rPr>
          <w:rFonts w:ascii="ＭＳ 明朝" w:eastAsia="ＭＳ 明朝" w:hAnsi="ＭＳ 明朝" w:cs="ＭＳ 明朝" w:hint="eastAsia"/>
          <w:color w:val="000000"/>
        </w:rPr>
        <w:t>交付の申請をした者に通知するものとする。</w:t>
      </w:r>
    </w:p>
    <w:p w:rsidR="00000000" w:rsidRDefault="00347377">
      <w:pPr>
        <w:spacing w:line="24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申請の取下げ</w:t>
      </w:r>
      <w:r>
        <w:rPr>
          <w:rFonts w:ascii="ＭＳ 明朝" w:eastAsia="ＭＳ 明朝" w:hAnsi="ＭＳ 明朝" w:cs="ＭＳ 明朝"/>
          <w:color w:val="000000"/>
        </w:rPr>
        <w:t>)</w:t>
      </w:r>
    </w:p>
    <w:p w:rsidR="00000000" w:rsidRDefault="00347377">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7</w:t>
      </w:r>
      <w:r>
        <w:rPr>
          <w:rFonts w:ascii="ＭＳ 明朝" w:eastAsia="ＭＳ 明朝" w:hAnsi="ＭＳ 明朝" w:cs="ＭＳ 明朝" w:hint="eastAsia"/>
          <w:color w:val="000000"/>
        </w:rPr>
        <w:t>条　補助金等の交付の申請をした者は、前条の規定による通知を受領した場合において、当該通知に係る補助金等の交付の決定の内容又はこれに付された条件に不服があるときは、市長が定める期日までに申請の取下げをすることができる。</w:t>
      </w:r>
    </w:p>
    <w:p w:rsidR="00000000" w:rsidRDefault="00347377">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前項の規定による申請の取下げがあったときは、当該申請に係る補助金等の交付の決定は、なかったものとみなす。</w:t>
      </w:r>
    </w:p>
    <w:p w:rsidR="00000000" w:rsidRDefault="00347377">
      <w:pPr>
        <w:spacing w:line="24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事情変更による決定の取消し等</w:t>
      </w:r>
      <w:r>
        <w:rPr>
          <w:rFonts w:ascii="ＭＳ 明朝" w:eastAsia="ＭＳ 明朝" w:hAnsi="ＭＳ 明朝" w:cs="ＭＳ 明朝"/>
          <w:color w:val="000000"/>
        </w:rPr>
        <w:t>)</w:t>
      </w:r>
    </w:p>
    <w:p w:rsidR="00000000" w:rsidRDefault="00347377">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8</w:t>
      </w:r>
      <w:r>
        <w:rPr>
          <w:rFonts w:ascii="ＭＳ 明朝" w:eastAsia="ＭＳ 明朝" w:hAnsi="ＭＳ 明朝" w:cs="ＭＳ 明朝" w:hint="eastAsia"/>
          <w:color w:val="000000"/>
        </w:rPr>
        <w:t>条　市長は、補助金等の交付の決定をした場合において、その後の事情の変更により特別の</w:t>
      </w:r>
      <w:r>
        <w:rPr>
          <w:rFonts w:ascii="ＭＳ 明朝" w:eastAsia="ＭＳ 明朝" w:hAnsi="ＭＳ 明朝" w:cs="ＭＳ 明朝" w:hint="eastAsia"/>
          <w:color w:val="000000"/>
        </w:rPr>
        <w:t>必要が生じたときは、補助金等の交付の決定の全部若しくは一部を取り消し、又はその決定の内容若しくはこれに付した条件を変更することがある。ただし、補助事業等のうちすでに経過した期間に係る部分については、この限りでない。</w:t>
      </w:r>
    </w:p>
    <w:p w:rsidR="00000000" w:rsidRDefault="00347377">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市長が前項の規定により補助金等の交付の決定を取り消すことができる場合は、次の各号のいずれかに該当する場合とする。</w:t>
      </w:r>
    </w:p>
    <w:p w:rsidR="00000000" w:rsidRDefault="00347377">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天災地変その他補助金等の交付の決定後生じた事情の変更により、補助事業等の全部又は一部を継続する必要がなくなった場合</w:t>
      </w:r>
    </w:p>
    <w:p w:rsidR="00000000" w:rsidRDefault="00347377">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補助事業者等又は間接補助事業者等が、補助事業等</w:t>
      </w:r>
      <w:r>
        <w:rPr>
          <w:rFonts w:ascii="ＭＳ 明朝" w:eastAsia="ＭＳ 明朝" w:hAnsi="ＭＳ 明朝" w:cs="ＭＳ 明朝" w:hint="eastAsia"/>
          <w:color w:val="000000"/>
        </w:rPr>
        <w:t>又は間接補助事業等を遂行するため必要な土地その他の手段を使用することができないこと、補助事業等又は間接補助事業等に要する経費のうち補助金等又は間接補助金等によってまかなわれる部分以外の部分を負担することができないことその他の理由により補助事業等又は間接補助事業等を遂行することができない場合</w:t>
      </w:r>
      <w:r>
        <w:rPr>
          <w:rFonts w:ascii="ＭＳ 明朝" w:eastAsia="ＭＳ 明朝" w:hAnsi="ＭＳ 明朝" w:cs="ＭＳ 明朝"/>
          <w:color w:val="000000"/>
        </w:rPr>
        <w:t>(</w:t>
      </w:r>
      <w:r>
        <w:rPr>
          <w:rFonts w:ascii="ＭＳ 明朝" w:eastAsia="ＭＳ 明朝" w:hAnsi="ＭＳ 明朝" w:cs="ＭＳ 明朝" w:hint="eastAsia"/>
          <w:color w:val="000000"/>
        </w:rPr>
        <w:t>補助事業者等又は間接補助事業者等の責めに帰すべき事情による場合を除く。</w:t>
      </w:r>
      <w:r>
        <w:rPr>
          <w:rFonts w:ascii="ＭＳ 明朝" w:eastAsia="ＭＳ 明朝" w:hAnsi="ＭＳ 明朝" w:cs="ＭＳ 明朝"/>
          <w:color w:val="000000"/>
        </w:rPr>
        <w:t>)</w:t>
      </w:r>
    </w:p>
    <w:p w:rsidR="00000000" w:rsidRDefault="00347377">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市長は、第</w:t>
      </w:r>
      <w:r>
        <w:rPr>
          <w:rFonts w:ascii="ＭＳ 明朝" w:eastAsia="ＭＳ 明朝" w:hAnsi="ＭＳ 明朝" w:cs="ＭＳ 明朝"/>
          <w:color w:val="000000"/>
        </w:rPr>
        <w:t>1</w:t>
      </w:r>
      <w:r>
        <w:rPr>
          <w:rFonts w:ascii="ＭＳ 明朝" w:eastAsia="ＭＳ 明朝" w:hAnsi="ＭＳ 明朝" w:cs="ＭＳ 明朝" w:hint="eastAsia"/>
          <w:color w:val="000000"/>
        </w:rPr>
        <w:t>項の規定による補助金等の交付の決定の取消しにより特別に必要と</w:t>
      </w:r>
      <w:r>
        <w:rPr>
          <w:rFonts w:ascii="ＭＳ 明朝" w:eastAsia="ＭＳ 明朝" w:hAnsi="ＭＳ 明朝" w:cs="ＭＳ 明朝" w:hint="eastAsia"/>
          <w:color w:val="000000"/>
        </w:rPr>
        <w:lastRenderedPageBreak/>
        <w:t>なった次に掲げる経費について補助金等を交付することがある。</w:t>
      </w:r>
    </w:p>
    <w:p w:rsidR="00000000" w:rsidRDefault="00347377">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補</w:t>
      </w:r>
      <w:r>
        <w:rPr>
          <w:rFonts w:ascii="ＭＳ 明朝" w:eastAsia="ＭＳ 明朝" w:hAnsi="ＭＳ 明朝" w:cs="ＭＳ 明朝" w:hint="eastAsia"/>
          <w:color w:val="000000"/>
        </w:rPr>
        <w:t>助事業等に係る機械、器具及び仮設物の撤去その他の残務処理に要する経費</w:t>
      </w:r>
    </w:p>
    <w:p w:rsidR="00000000" w:rsidRDefault="00347377">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補助事業等を行うため締結した契約の解除により必要となった賠償金の支払に要する経費</w:t>
      </w:r>
    </w:p>
    <w:p w:rsidR="00000000" w:rsidRDefault="00347377">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第</w:t>
      </w:r>
      <w:r>
        <w:rPr>
          <w:rFonts w:ascii="ＭＳ 明朝" w:eastAsia="ＭＳ 明朝" w:hAnsi="ＭＳ 明朝" w:cs="ＭＳ 明朝"/>
          <w:color w:val="000000"/>
        </w:rPr>
        <w:t>6</w:t>
      </w:r>
      <w:r>
        <w:rPr>
          <w:rFonts w:ascii="ＭＳ 明朝" w:eastAsia="ＭＳ 明朝" w:hAnsi="ＭＳ 明朝" w:cs="ＭＳ 明朝" w:hint="eastAsia"/>
          <w:color w:val="000000"/>
        </w:rPr>
        <w:t>条の規定は、第</w:t>
      </w:r>
      <w:r>
        <w:rPr>
          <w:rFonts w:ascii="ＭＳ 明朝" w:eastAsia="ＭＳ 明朝" w:hAnsi="ＭＳ 明朝" w:cs="ＭＳ 明朝"/>
          <w:color w:val="000000"/>
        </w:rPr>
        <w:t>1</w:t>
      </w:r>
      <w:r>
        <w:rPr>
          <w:rFonts w:ascii="ＭＳ 明朝" w:eastAsia="ＭＳ 明朝" w:hAnsi="ＭＳ 明朝" w:cs="ＭＳ 明朝" w:hint="eastAsia"/>
          <w:color w:val="000000"/>
        </w:rPr>
        <w:t>項の場合について準用する。</w:t>
      </w:r>
    </w:p>
    <w:p w:rsidR="00000000" w:rsidRDefault="00347377">
      <w:pPr>
        <w:spacing w:line="24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補助事業等の遂行等</w:t>
      </w:r>
      <w:r>
        <w:rPr>
          <w:rFonts w:ascii="ＭＳ 明朝" w:eastAsia="ＭＳ 明朝" w:hAnsi="ＭＳ 明朝" w:cs="ＭＳ 明朝"/>
          <w:color w:val="000000"/>
        </w:rPr>
        <w:t>)</w:t>
      </w:r>
    </w:p>
    <w:p w:rsidR="00000000" w:rsidRDefault="00347377">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9</w:t>
      </w:r>
      <w:r>
        <w:rPr>
          <w:rFonts w:ascii="ＭＳ 明朝" w:eastAsia="ＭＳ 明朝" w:hAnsi="ＭＳ 明朝" w:cs="ＭＳ 明朝" w:hint="eastAsia"/>
          <w:color w:val="000000"/>
        </w:rPr>
        <w:t>条　補助事業者等は、法令その他の規程</w:t>
      </w:r>
      <w:r>
        <w:rPr>
          <w:rFonts w:ascii="ＭＳ 明朝" w:eastAsia="ＭＳ 明朝" w:hAnsi="ＭＳ 明朝" w:cs="ＭＳ 明朝"/>
          <w:color w:val="000000"/>
        </w:rPr>
        <w:t>(</w:t>
      </w:r>
      <w:r>
        <w:rPr>
          <w:rFonts w:ascii="ＭＳ 明朝" w:eastAsia="ＭＳ 明朝" w:hAnsi="ＭＳ 明朝" w:cs="ＭＳ 明朝" w:hint="eastAsia"/>
          <w:color w:val="000000"/>
        </w:rPr>
        <w:t>以下「法令等」という。</w:t>
      </w:r>
      <w:r>
        <w:rPr>
          <w:rFonts w:ascii="ＭＳ 明朝" w:eastAsia="ＭＳ 明朝" w:hAnsi="ＭＳ 明朝" w:cs="ＭＳ 明朝"/>
          <w:color w:val="000000"/>
        </w:rPr>
        <w:t>)</w:t>
      </w:r>
      <w:r>
        <w:rPr>
          <w:rFonts w:ascii="ＭＳ 明朝" w:eastAsia="ＭＳ 明朝" w:hAnsi="ＭＳ 明朝" w:cs="ＭＳ 明朝" w:hint="eastAsia"/>
          <w:color w:val="000000"/>
        </w:rPr>
        <w:t>の定め並びに補助金等の交付の決定の内容及びこれに付した条件その他法令等に基づく市長の処分に従い、善良な管理者の注意をもって補助事業等を行わなければならず、いやしくも補助金等の他の用途への使用</w:t>
      </w:r>
      <w:r>
        <w:rPr>
          <w:rFonts w:ascii="ＭＳ 明朝" w:eastAsia="ＭＳ 明朝" w:hAnsi="ＭＳ 明朝" w:cs="ＭＳ 明朝"/>
          <w:color w:val="000000"/>
        </w:rPr>
        <w:t>(</w:t>
      </w:r>
      <w:r>
        <w:rPr>
          <w:rFonts w:ascii="ＭＳ 明朝" w:eastAsia="ＭＳ 明朝" w:hAnsi="ＭＳ 明朝" w:cs="ＭＳ 明朝" w:hint="eastAsia"/>
          <w:color w:val="000000"/>
        </w:rPr>
        <w:t>利子補給金にあって</w:t>
      </w:r>
      <w:r>
        <w:rPr>
          <w:rFonts w:ascii="ＭＳ 明朝" w:eastAsia="ＭＳ 明朝" w:hAnsi="ＭＳ 明朝" w:cs="ＭＳ 明朝" w:hint="eastAsia"/>
          <w:color w:val="000000"/>
        </w:rPr>
        <w:t>は、その交付の目的となっている融資又は利子の軽減をしないことにより、補助金等の交付の目的に反してその交付を受けたことになることをいう。以下同じ。</w:t>
      </w:r>
      <w:r>
        <w:rPr>
          <w:rFonts w:ascii="ＭＳ 明朝" w:eastAsia="ＭＳ 明朝" w:hAnsi="ＭＳ 明朝" w:cs="ＭＳ 明朝"/>
          <w:color w:val="000000"/>
        </w:rPr>
        <w:t>)</w:t>
      </w:r>
      <w:r>
        <w:rPr>
          <w:rFonts w:ascii="ＭＳ 明朝" w:eastAsia="ＭＳ 明朝" w:hAnsi="ＭＳ 明朝" w:cs="ＭＳ 明朝" w:hint="eastAsia"/>
          <w:color w:val="000000"/>
        </w:rPr>
        <w:t>をしてはならない。</w:t>
      </w:r>
    </w:p>
    <w:p w:rsidR="00000000" w:rsidRDefault="00347377">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補助事業者等は、間接補助事業者等に対し、間接補助金等の交付又は融通の目的に従い、善良な管理者の注意をもって間接補助事業等が行われるよう必要な措置を講じなければならない。</w:t>
      </w:r>
    </w:p>
    <w:p w:rsidR="00000000" w:rsidRDefault="00347377">
      <w:pPr>
        <w:spacing w:line="24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状況報告</w:t>
      </w:r>
      <w:r>
        <w:rPr>
          <w:rFonts w:ascii="ＭＳ 明朝" w:eastAsia="ＭＳ 明朝" w:hAnsi="ＭＳ 明朝" w:cs="ＭＳ 明朝"/>
          <w:color w:val="000000"/>
        </w:rPr>
        <w:t>)</w:t>
      </w:r>
    </w:p>
    <w:p w:rsidR="00000000" w:rsidRDefault="00347377">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10</w:t>
      </w:r>
      <w:r>
        <w:rPr>
          <w:rFonts w:ascii="ＭＳ 明朝" w:eastAsia="ＭＳ 明朝" w:hAnsi="ＭＳ 明朝" w:cs="ＭＳ 明朝" w:hint="eastAsia"/>
          <w:color w:val="000000"/>
        </w:rPr>
        <w:t>条　補助事業者等は、市長の定めるところにより、補助事業等の遂行の状況に関し、市長に報告しなければならない。ただし、市長が報告することを要しないと認めた場</w:t>
      </w:r>
      <w:r>
        <w:rPr>
          <w:rFonts w:ascii="ＭＳ 明朝" w:eastAsia="ＭＳ 明朝" w:hAnsi="ＭＳ 明朝" w:cs="ＭＳ 明朝" w:hint="eastAsia"/>
          <w:color w:val="000000"/>
        </w:rPr>
        <w:t>合にあっては、この限りでない。</w:t>
      </w:r>
    </w:p>
    <w:p w:rsidR="00000000" w:rsidRDefault="00347377">
      <w:pPr>
        <w:spacing w:line="24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補助事業等の遂行等の命令</w:t>
      </w:r>
      <w:r>
        <w:rPr>
          <w:rFonts w:ascii="ＭＳ 明朝" w:eastAsia="ＭＳ 明朝" w:hAnsi="ＭＳ 明朝" w:cs="ＭＳ 明朝"/>
          <w:color w:val="000000"/>
        </w:rPr>
        <w:t>)</w:t>
      </w:r>
    </w:p>
    <w:p w:rsidR="00000000" w:rsidRDefault="00347377">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11</w:t>
      </w:r>
      <w:r>
        <w:rPr>
          <w:rFonts w:ascii="ＭＳ 明朝" w:eastAsia="ＭＳ 明朝" w:hAnsi="ＭＳ 明朝" w:cs="ＭＳ 明朝" w:hint="eastAsia"/>
          <w:color w:val="000000"/>
        </w:rPr>
        <w:t>条　市長は、補助事業者等が提出する報告等により、その者の補助事業等が補助金等の交付の決定の内容又はこれに付した条件に従って遂行されていないと認めるときは、その者に対し、これらに従って当該補助事業等を遂行すべきことを命ずるものとする。</w:t>
      </w:r>
    </w:p>
    <w:p w:rsidR="00000000" w:rsidRDefault="00347377">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市長は、補助事業者等が前項の命令に違反したときは、その者に対し、当該補助事業等の遂行の一部停止を命ずるものとする。</w:t>
      </w:r>
    </w:p>
    <w:p w:rsidR="00000000" w:rsidRDefault="00347377">
      <w:pPr>
        <w:spacing w:line="24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実績報告</w:t>
      </w:r>
      <w:r>
        <w:rPr>
          <w:rFonts w:ascii="ＭＳ 明朝" w:eastAsia="ＭＳ 明朝" w:hAnsi="ＭＳ 明朝" w:cs="ＭＳ 明朝"/>
          <w:color w:val="000000"/>
        </w:rPr>
        <w:t>)</w:t>
      </w:r>
    </w:p>
    <w:p w:rsidR="00000000" w:rsidRDefault="00347377">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12</w:t>
      </w:r>
      <w:r>
        <w:rPr>
          <w:rFonts w:ascii="ＭＳ 明朝" w:eastAsia="ＭＳ 明朝" w:hAnsi="ＭＳ 明朝" w:cs="ＭＳ 明朝" w:hint="eastAsia"/>
          <w:color w:val="000000"/>
        </w:rPr>
        <w:t>条　補助事業者等は、市長の定めるところにより、補助事業等が完了したとき</w:t>
      </w:r>
      <w:r>
        <w:rPr>
          <w:rFonts w:ascii="ＭＳ 明朝" w:eastAsia="ＭＳ 明朝" w:hAnsi="ＭＳ 明朝" w:cs="ＭＳ 明朝"/>
          <w:color w:val="000000"/>
        </w:rPr>
        <w:t>(</w:t>
      </w:r>
      <w:r>
        <w:rPr>
          <w:rFonts w:ascii="ＭＳ 明朝" w:eastAsia="ＭＳ 明朝" w:hAnsi="ＭＳ 明朝" w:cs="ＭＳ 明朝" w:hint="eastAsia"/>
          <w:color w:val="000000"/>
        </w:rPr>
        <w:t>補助事業等の廃止の承認を受けたときを含む。</w:t>
      </w:r>
      <w:r>
        <w:rPr>
          <w:rFonts w:ascii="ＭＳ 明朝" w:eastAsia="ＭＳ 明朝" w:hAnsi="ＭＳ 明朝" w:cs="ＭＳ 明朝"/>
          <w:color w:val="000000"/>
        </w:rPr>
        <w:t>)</w:t>
      </w:r>
      <w:r>
        <w:rPr>
          <w:rFonts w:ascii="ＭＳ 明朝" w:eastAsia="ＭＳ 明朝" w:hAnsi="ＭＳ 明朝" w:cs="ＭＳ 明朝" w:hint="eastAsia"/>
          <w:color w:val="000000"/>
        </w:rPr>
        <w:t>は、補助事業等の成果を記載した補助事業等実績報告書に市長の定める書類を添えて市長に報告しなければなら</w:t>
      </w:r>
      <w:r>
        <w:rPr>
          <w:rFonts w:ascii="ＭＳ 明朝" w:eastAsia="ＭＳ 明朝" w:hAnsi="ＭＳ 明朝" w:cs="ＭＳ 明朝" w:hint="eastAsia"/>
          <w:color w:val="000000"/>
        </w:rPr>
        <w:lastRenderedPageBreak/>
        <w:t>ない。補助金等の交付の決定に係る市の会計年度が終了した場合も、また同様とする。</w:t>
      </w:r>
    </w:p>
    <w:p w:rsidR="00000000" w:rsidRDefault="00347377">
      <w:pPr>
        <w:spacing w:line="24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補助金等の額の確定等</w:t>
      </w:r>
      <w:r>
        <w:rPr>
          <w:rFonts w:ascii="ＭＳ 明朝" w:eastAsia="ＭＳ 明朝" w:hAnsi="ＭＳ 明朝" w:cs="ＭＳ 明朝"/>
          <w:color w:val="000000"/>
        </w:rPr>
        <w:t>)</w:t>
      </w:r>
    </w:p>
    <w:p w:rsidR="00000000" w:rsidRDefault="00347377">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13</w:t>
      </w:r>
      <w:r>
        <w:rPr>
          <w:rFonts w:ascii="ＭＳ 明朝" w:eastAsia="ＭＳ 明朝" w:hAnsi="ＭＳ 明朝" w:cs="ＭＳ 明朝" w:hint="eastAsia"/>
          <w:color w:val="000000"/>
        </w:rPr>
        <w:t>条　市長は、補助事業等の完了又は廃止に係る補助事業等の成果の報告を受けた場合においては、当該報告書等の書類の審査及び必要に応じて行う現地調査等により、その報告に係る補助事業等の成果が補助金等の交付の決定の内容及びこれに付した条件に適合するものであるかどう</w:t>
      </w:r>
      <w:r>
        <w:rPr>
          <w:rFonts w:ascii="ＭＳ 明朝" w:eastAsia="ＭＳ 明朝" w:hAnsi="ＭＳ 明朝" w:cs="ＭＳ 明朝" w:hint="eastAsia"/>
          <w:color w:val="000000"/>
        </w:rPr>
        <w:t>かを調査し、適合すると認めたときは、交付すべき補助金等の額を確定し、当該補助事業者等に通知するものとする。</w:t>
      </w:r>
    </w:p>
    <w:p w:rsidR="00000000" w:rsidRDefault="00347377">
      <w:pPr>
        <w:spacing w:line="24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是正のための措置</w:t>
      </w:r>
      <w:r>
        <w:rPr>
          <w:rFonts w:ascii="ＭＳ 明朝" w:eastAsia="ＭＳ 明朝" w:hAnsi="ＭＳ 明朝" w:cs="ＭＳ 明朝"/>
          <w:color w:val="000000"/>
        </w:rPr>
        <w:t>)</w:t>
      </w:r>
    </w:p>
    <w:p w:rsidR="00000000" w:rsidRDefault="00347377">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14</w:t>
      </w:r>
      <w:r>
        <w:rPr>
          <w:rFonts w:ascii="ＭＳ 明朝" w:eastAsia="ＭＳ 明朝" w:hAnsi="ＭＳ 明朝" w:cs="ＭＳ 明朝" w:hint="eastAsia"/>
          <w:color w:val="000000"/>
        </w:rPr>
        <w:t>条　市長は、補助事業等の完了又は廃止に係る補助事業等の成果の報告を受けた場合において、その報告に係る補助事業等の成果が補助金等の交付の決定の内容及びこれに付した条件に適合しないと認めるときは、当該補助事業等につき、これに適合させるための措置をとるべきことを当該補助事業者等に対して命ずることがある。</w:t>
      </w:r>
    </w:p>
    <w:p w:rsidR="00000000" w:rsidRDefault="00347377">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第</w:t>
      </w:r>
      <w:r>
        <w:rPr>
          <w:rFonts w:ascii="ＭＳ 明朝" w:eastAsia="ＭＳ 明朝" w:hAnsi="ＭＳ 明朝" w:cs="ＭＳ 明朝"/>
          <w:color w:val="000000"/>
        </w:rPr>
        <w:t>12</w:t>
      </w:r>
      <w:r>
        <w:rPr>
          <w:rFonts w:ascii="ＭＳ 明朝" w:eastAsia="ＭＳ 明朝" w:hAnsi="ＭＳ 明朝" w:cs="ＭＳ 明朝" w:hint="eastAsia"/>
          <w:color w:val="000000"/>
        </w:rPr>
        <w:t>条の規定は、前項の規定による命令に従って行う補助事業等について準用</w:t>
      </w:r>
      <w:r>
        <w:rPr>
          <w:rFonts w:ascii="ＭＳ 明朝" w:eastAsia="ＭＳ 明朝" w:hAnsi="ＭＳ 明朝" w:cs="ＭＳ 明朝" w:hint="eastAsia"/>
          <w:color w:val="000000"/>
        </w:rPr>
        <w:t>する。</w:t>
      </w:r>
    </w:p>
    <w:p w:rsidR="00000000" w:rsidRDefault="00347377">
      <w:pPr>
        <w:spacing w:line="24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交付の請求</w:t>
      </w:r>
      <w:r>
        <w:rPr>
          <w:rFonts w:ascii="ＭＳ 明朝" w:eastAsia="ＭＳ 明朝" w:hAnsi="ＭＳ 明朝" w:cs="ＭＳ 明朝"/>
          <w:color w:val="000000"/>
        </w:rPr>
        <w:t>)</w:t>
      </w:r>
    </w:p>
    <w:p w:rsidR="00000000" w:rsidRDefault="00347377">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15</w:t>
      </w:r>
      <w:r>
        <w:rPr>
          <w:rFonts w:ascii="ＭＳ 明朝" w:eastAsia="ＭＳ 明朝" w:hAnsi="ＭＳ 明朝" w:cs="ＭＳ 明朝" w:hint="eastAsia"/>
          <w:color w:val="000000"/>
        </w:rPr>
        <w:t>条　第</w:t>
      </w:r>
      <w:r>
        <w:rPr>
          <w:rFonts w:ascii="ＭＳ 明朝" w:eastAsia="ＭＳ 明朝" w:hAnsi="ＭＳ 明朝" w:cs="ＭＳ 明朝"/>
          <w:color w:val="000000"/>
        </w:rPr>
        <w:t>13</w:t>
      </w:r>
      <w:r>
        <w:rPr>
          <w:rFonts w:ascii="ＭＳ 明朝" w:eastAsia="ＭＳ 明朝" w:hAnsi="ＭＳ 明朝" w:cs="ＭＳ 明朝" w:hint="eastAsia"/>
          <w:color w:val="000000"/>
        </w:rPr>
        <w:t>条の規定による通知を受けた補助事業者等は、補助金等の交付を受けようとするときは、市長の定めるところにより補助金等交付請求書を市長に提出しなければならない。</w:t>
      </w:r>
    </w:p>
    <w:p w:rsidR="00000000" w:rsidRDefault="00347377">
      <w:pPr>
        <w:spacing w:line="24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交付の特例</w:t>
      </w:r>
      <w:r>
        <w:rPr>
          <w:rFonts w:ascii="ＭＳ 明朝" w:eastAsia="ＭＳ 明朝" w:hAnsi="ＭＳ 明朝" w:cs="ＭＳ 明朝"/>
          <w:color w:val="000000"/>
        </w:rPr>
        <w:t>)</w:t>
      </w:r>
    </w:p>
    <w:p w:rsidR="00000000" w:rsidRDefault="00347377">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16</w:t>
      </w:r>
      <w:r>
        <w:rPr>
          <w:rFonts w:ascii="ＭＳ 明朝" w:eastAsia="ＭＳ 明朝" w:hAnsi="ＭＳ 明朝" w:cs="ＭＳ 明朝" w:hint="eastAsia"/>
          <w:color w:val="000000"/>
        </w:rPr>
        <w:t>条　市長は、補助金等の交付の目的を達成するため必要があると認めるときは、補助金等を概算払又は前金払により交付することがある。</w:t>
      </w:r>
    </w:p>
    <w:p w:rsidR="00000000" w:rsidRDefault="00347377">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補助事業者等は、前項の規定により補助金等の概算払又は前金払を受けようとするときは、市長の定めるところにより、補助金等概算払</w:t>
      </w:r>
      <w:r>
        <w:rPr>
          <w:rFonts w:ascii="ＭＳ 明朝" w:eastAsia="ＭＳ 明朝" w:hAnsi="ＭＳ 明朝" w:cs="ＭＳ 明朝"/>
          <w:color w:val="000000"/>
        </w:rPr>
        <w:t>(</w:t>
      </w:r>
      <w:r>
        <w:rPr>
          <w:rFonts w:ascii="ＭＳ 明朝" w:eastAsia="ＭＳ 明朝" w:hAnsi="ＭＳ 明朝" w:cs="ＭＳ 明朝" w:hint="eastAsia"/>
          <w:color w:val="000000"/>
        </w:rPr>
        <w:t>前金払</w:t>
      </w:r>
      <w:r>
        <w:rPr>
          <w:rFonts w:ascii="ＭＳ 明朝" w:eastAsia="ＭＳ 明朝" w:hAnsi="ＭＳ 明朝" w:cs="ＭＳ 明朝"/>
          <w:color w:val="000000"/>
        </w:rPr>
        <w:t>)</w:t>
      </w:r>
      <w:r>
        <w:rPr>
          <w:rFonts w:ascii="ＭＳ 明朝" w:eastAsia="ＭＳ 明朝" w:hAnsi="ＭＳ 明朝" w:cs="ＭＳ 明朝" w:hint="eastAsia"/>
          <w:color w:val="000000"/>
        </w:rPr>
        <w:t>交付請求書を市長に提出しなければ</w:t>
      </w:r>
      <w:r>
        <w:rPr>
          <w:rFonts w:ascii="ＭＳ 明朝" w:eastAsia="ＭＳ 明朝" w:hAnsi="ＭＳ 明朝" w:cs="ＭＳ 明朝" w:hint="eastAsia"/>
          <w:color w:val="000000"/>
        </w:rPr>
        <w:t>ならない。</w:t>
      </w:r>
    </w:p>
    <w:p w:rsidR="00000000" w:rsidRDefault="00347377">
      <w:pPr>
        <w:spacing w:line="24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決定の取消し</w:t>
      </w:r>
      <w:r>
        <w:rPr>
          <w:rFonts w:ascii="ＭＳ 明朝" w:eastAsia="ＭＳ 明朝" w:hAnsi="ＭＳ 明朝" w:cs="ＭＳ 明朝"/>
          <w:color w:val="000000"/>
        </w:rPr>
        <w:t>)</w:t>
      </w:r>
    </w:p>
    <w:p w:rsidR="00000000" w:rsidRDefault="00347377">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17</w:t>
      </w:r>
      <w:r>
        <w:rPr>
          <w:rFonts w:ascii="ＭＳ 明朝" w:eastAsia="ＭＳ 明朝" w:hAnsi="ＭＳ 明朝" w:cs="ＭＳ 明朝" w:hint="eastAsia"/>
          <w:color w:val="000000"/>
        </w:rPr>
        <w:t>条　市長は、補助事業者等が、補助金等の他の用途への使用をし、その他補助事業等に関して補助金等の交付の決定の内容又はこれに付した条件その他法令等又はこれに基づく市長の処分に違反したときは、補助金等の交付の決定の全部又は一部を取り消すことがある。</w:t>
      </w:r>
    </w:p>
    <w:p w:rsidR="00000000" w:rsidRDefault="00347377">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lastRenderedPageBreak/>
        <w:t>2</w:t>
      </w:r>
      <w:r>
        <w:rPr>
          <w:rFonts w:ascii="ＭＳ 明朝" w:eastAsia="ＭＳ 明朝" w:hAnsi="ＭＳ 明朝" w:cs="ＭＳ 明朝" w:hint="eastAsia"/>
          <w:color w:val="000000"/>
        </w:rPr>
        <w:t xml:space="preserve">　市長は、間接補助事業者等が、間接補助金等の他の用途への使用</w:t>
      </w:r>
      <w:r>
        <w:rPr>
          <w:rFonts w:ascii="ＭＳ 明朝" w:eastAsia="ＭＳ 明朝" w:hAnsi="ＭＳ 明朝" w:cs="ＭＳ 明朝"/>
          <w:color w:val="000000"/>
        </w:rPr>
        <w:t>(</w:t>
      </w:r>
      <w:r>
        <w:rPr>
          <w:rFonts w:ascii="ＭＳ 明朝" w:eastAsia="ＭＳ 明朝" w:hAnsi="ＭＳ 明朝" w:cs="ＭＳ 明朝" w:hint="eastAsia"/>
          <w:color w:val="000000"/>
        </w:rPr>
        <w:t>利子の軽減を目的とする第</w:t>
      </w:r>
      <w:r>
        <w:rPr>
          <w:rFonts w:ascii="ＭＳ 明朝" w:eastAsia="ＭＳ 明朝" w:hAnsi="ＭＳ 明朝" w:cs="ＭＳ 明朝"/>
          <w:color w:val="000000"/>
        </w:rPr>
        <w:t>2</w:t>
      </w:r>
      <w:r>
        <w:rPr>
          <w:rFonts w:ascii="ＭＳ 明朝" w:eastAsia="ＭＳ 明朝" w:hAnsi="ＭＳ 明朝" w:cs="ＭＳ 明朝" w:hint="eastAsia"/>
          <w:color w:val="000000"/>
        </w:rPr>
        <w:t>条第</w:t>
      </w:r>
      <w:r>
        <w:rPr>
          <w:rFonts w:ascii="ＭＳ 明朝" w:eastAsia="ＭＳ 明朝" w:hAnsi="ＭＳ 明朝" w:cs="ＭＳ 明朝"/>
          <w:color w:val="000000"/>
        </w:rPr>
        <w:t>4</w:t>
      </w:r>
      <w:r>
        <w:rPr>
          <w:rFonts w:ascii="ＭＳ 明朝" w:eastAsia="ＭＳ 明朝" w:hAnsi="ＭＳ 明朝" w:cs="ＭＳ 明朝" w:hint="eastAsia"/>
          <w:color w:val="000000"/>
        </w:rPr>
        <w:t>項第</w:t>
      </w:r>
      <w:r>
        <w:rPr>
          <w:rFonts w:ascii="ＭＳ 明朝" w:eastAsia="ＭＳ 明朝" w:hAnsi="ＭＳ 明朝" w:cs="ＭＳ 明朝"/>
          <w:color w:val="000000"/>
        </w:rPr>
        <w:t>1</w:t>
      </w:r>
      <w:r>
        <w:rPr>
          <w:rFonts w:ascii="ＭＳ 明朝" w:eastAsia="ＭＳ 明朝" w:hAnsi="ＭＳ 明朝" w:cs="ＭＳ 明朝" w:hint="eastAsia"/>
          <w:color w:val="000000"/>
        </w:rPr>
        <w:t>号の給付金にあっては、その交付の目的となっている融資又は利子の軽減をしないことにより間接補助金等の交付の目的に反してその交付を受け</w:t>
      </w:r>
      <w:r>
        <w:rPr>
          <w:rFonts w:ascii="ＭＳ 明朝" w:eastAsia="ＭＳ 明朝" w:hAnsi="ＭＳ 明朝" w:cs="ＭＳ 明朝" w:hint="eastAsia"/>
          <w:color w:val="000000"/>
        </w:rPr>
        <w:t>たことになることをいい、同項第</w:t>
      </w:r>
      <w:r>
        <w:rPr>
          <w:rFonts w:ascii="ＭＳ 明朝" w:eastAsia="ＭＳ 明朝" w:hAnsi="ＭＳ 明朝" w:cs="ＭＳ 明朝"/>
          <w:color w:val="000000"/>
        </w:rPr>
        <w:t>2</w:t>
      </w:r>
      <w:r>
        <w:rPr>
          <w:rFonts w:ascii="ＭＳ 明朝" w:eastAsia="ＭＳ 明朝" w:hAnsi="ＭＳ 明朝" w:cs="ＭＳ 明朝" w:hint="eastAsia"/>
          <w:color w:val="000000"/>
        </w:rPr>
        <w:t>号の資金にあっては、その融通の目的に従って使用しないことにより不当に利子の軽減を受けたことになることをいう。</w:t>
      </w:r>
      <w:r>
        <w:rPr>
          <w:rFonts w:ascii="ＭＳ 明朝" w:eastAsia="ＭＳ 明朝" w:hAnsi="ＭＳ 明朝" w:cs="ＭＳ 明朝"/>
          <w:color w:val="000000"/>
        </w:rPr>
        <w:t>)</w:t>
      </w:r>
      <w:r>
        <w:rPr>
          <w:rFonts w:ascii="ＭＳ 明朝" w:eastAsia="ＭＳ 明朝" w:hAnsi="ＭＳ 明朝" w:cs="ＭＳ 明朝" w:hint="eastAsia"/>
          <w:color w:val="000000"/>
        </w:rPr>
        <w:t>をし、その他間接補助事業等に関して法令等に違反したときは、補助事業者等に対し、当該間接補助金等に係る補助金等の交付の決定の全部又は一部を取り消すことがある。</w:t>
      </w:r>
    </w:p>
    <w:p w:rsidR="00000000" w:rsidRDefault="00347377">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前</w:t>
      </w:r>
      <w:r>
        <w:rPr>
          <w:rFonts w:ascii="ＭＳ 明朝" w:eastAsia="ＭＳ 明朝" w:hAnsi="ＭＳ 明朝" w:cs="ＭＳ 明朝"/>
          <w:color w:val="000000"/>
        </w:rPr>
        <w:t>2</w:t>
      </w:r>
      <w:r>
        <w:rPr>
          <w:rFonts w:ascii="ＭＳ 明朝" w:eastAsia="ＭＳ 明朝" w:hAnsi="ＭＳ 明朝" w:cs="ＭＳ 明朝" w:hint="eastAsia"/>
          <w:color w:val="000000"/>
        </w:rPr>
        <w:t>項の規定は、補助事業等について交付すべき補助金等の額の確定があった後においても適用があるものとする。</w:t>
      </w:r>
    </w:p>
    <w:p w:rsidR="00000000" w:rsidRDefault="00347377">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第</w:t>
      </w:r>
      <w:r>
        <w:rPr>
          <w:rFonts w:ascii="ＭＳ 明朝" w:eastAsia="ＭＳ 明朝" w:hAnsi="ＭＳ 明朝" w:cs="ＭＳ 明朝"/>
          <w:color w:val="000000"/>
        </w:rPr>
        <w:t>6</w:t>
      </w:r>
      <w:r>
        <w:rPr>
          <w:rFonts w:ascii="ＭＳ 明朝" w:eastAsia="ＭＳ 明朝" w:hAnsi="ＭＳ 明朝" w:cs="ＭＳ 明朝" w:hint="eastAsia"/>
          <w:color w:val="000000"/>
        </w:rPr>
        <w:t>条の規定は、第</w:t>
      </w:r>
      <w:r>
        <w:rPr>
          <w:rFonts w:ascii="ＭＳ 明朝" w:eastAsia="ＭＳ 明朝" w:hAnsi="ＭＳ 明朝" w:cs="ＭＳ 明朝"/>
          <w:color w:val="000000"/>
        </w:rPr>
        <w:t>1</w:t>
      </w:r>
      <w:r>
        <w:rPr>
          <w:rFonts w:ascii="ＭＳ 明朝" w:eastAsia="ＭＳ 明朝" w:hAnsi="ＭＳ 明朝" w:cs="ＭＳ 明朝" w:hint="eastAsia"/>
          <w:color w:val="000000"/>
        </w:rPr>
        <w:t>項又は第</w:t>
      </w:r>
      <w:r>
        <w:rPr>
          <w:rFonts w:ascii="ＭＳ 明朝" w:eastAsia="ＭＳ 明朝" w:hAnsi="ＭＳ 明朝" w:cs="ＭＳ 明朝"/>
          <w:color w:val="000000"/>
        </w:rPr>
        <w:t>2</w:t>
      </w:r>
      <w:r>
        <w:rPr>
          <w:rFonts w:ascii="ＭＳ 明朝" w:eastAsia="ＭＳ 明朝" w:hAnsi="ＭＳ 明朝" w:cs="ＭＳ 明朝" w:hint="eastAsia"/>
          <w:color w:val="000000"/>
        </w:rPr>
        <w:t>項の規定による取消しをした場合について準用する。</w:t>
      </w:r>
    </w:p>
    <w:p w:rsidR="00000000" w:rsidRDefault="00347377">
      <w:pPr>
        <w:spacing w:line="24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補助金等の返還</w:t>
      </w:r>
      <w:r>
        <w:rPr>
          <w:rFonts w:ascii="ＭＳ 明朝" w:eastAsia="ＭＳ 明朝" w:hAnsi="ＭＳ 明朝" w:cs="ＭＳ 明朝"/>
          <w:color w:val="000000"/>
        </w:rPr>
        <w:t>)</w:t>
      </w:r>
    </w:p>
    <w:p w:rsidR="00000000" w:rsidRDefault="00347377">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18</w:t>
      </w:r>
      <w:r>
        <w:rPr>
          <w:rFonts w:ascii="ＭＳ 明朝" w:eastAsia="ＭＳ 明朝" w:hAnsi="ＭＳ 明朝" w:cs="ＭＳ 明朝" w:hint="eastAsia"/>
          <w:color w:val="000000"/>
        </w:rPr>
        <w:t>条　市長は、補助金等の交付の決定を取り消した場合において、補助事業等の当該取消しに係る部分に関し、既に補助金等が交付されているときは、期限を定めて、その返還を命ずるものとする。</w:t>
      </w:r>
    </w:p>
    <w:p w:rsidR="00000000" w:rsidRDefault="00347377">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市長は、補助事業者等に交付すべき補助金等の額を確定した場合において、既にその額を超える補助金等が交付されているときは、期限を定めて、その返還を命ずるものとする。</w:t>
      </w:r>
    </w:p>
    <w:p w:rsidR="00000000" w:rsidRDefault="00347377">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市長は、第</w:t>
      </w:r>
      <w:r>
        <w:rPr>
          <w:rFonts w:ascii="ＭＳ 明朝" w:eastAsia="ＭＳ 明朝" w:hAnsi="ＭＳ 明朝" w:cs="ＭＳ 明朝"/>
          <w:color w:val="000000"/>
        </w:rPr>
        <w:t>1</w:t>
      </w:r>
      <w:r>
        <w:rPr>
          <w:rFonts w:ascii="ＭＳ 明朝" w:eastAsia="ＭＳ 明朝" w:hAnsi="ＭＳ 明朝" w:cs="ＭＳ 明朝" w:hint="eastAsia"/>
          <w:color w:val="000000"/>
        </w:rPr>
        <w:t>項の返還の命令に係る補助金等の交付の決定の取消しが前条第</w:t>
      </w:r>
      <w:r>
        <w:rPr>
          <w:rFonts w:ascii="ＭＳ 明朝" w:eastAsia="ＭＳ 明朝" w:hAnsi="ＭＳ 明朝" w:cs="ＭＳ 明朝"/>
          <w:color w:val="000000"/>
        </w:rPr>
        <w:t>2</w:t>
      </w:r>
      <w:r>
        <w:rPr>
          <w:rFonts w:ascii="ＭＳ 明朝" w:eastAsia="ＭＳ 明朝" w:hAnsi="ＭＳ 明朝" w:cs="ＭＳ 明朝" w:hint="eastAsia"/>
          <w:color w:val="000000"/>
        </w:rPr>
        <w:t>項の規定によるものである場合において、やむを得ない事情があると認めるときは、当該補助事</w:t>
      </w:r>
      <w:r>
        <w:rPr>
          <w:rFonts w:ascii="ＭＳ 明朝" w:eastAsia="ＭＳ 明朝" w:hAnsi="ＭＳ 明朝" w:cs="ＭＳ 明朝" w:hint="eastAsia"/>
          <w:color w:val="000000"/>
        </w:rPr>
        <w:t>業者等の申請により、返還の期限を延長し、又は返還の命令の全部若しくは一部を取り消すことがある。</w:t>
      </w:r>
    </w:p>
    <w:p w:rsidR="00000000" w:rsidRDefault="00347377">
      <w:pPr>
        <w:spacing w:line="24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加算金及び延滞金</w:t>
      </w:r>
      <w:r>
        <w:rPr>
          <w:rFonts w:ascii="ＭＳ 明朝" w:eastAsia="ＭＳ 明朝" w:hAnsi="ＭＳ 明朝" w:cs="ＭＳ 明朝"/>
          <w:color w:val="000000"/>
        </w:rPr>
        <w:t>)</w:t>
      </w:r>
    </w:p>
    <w:p w:rsidR="00000000" w:rsidRDefault="00347377">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19</w:t>
      </w:r>
      <w:r>
        <w:rPr>
          <w:rFonts w:ascii="ＭＳ 明朝" w:eastAsia="ＭＳ 明朝" w:hAnsi="ＭＳ 明朝" w:cs="ＭＳ 明朝" w:hint="eastAsia"/>
          <w:color w:val="000000"/>
        </w:rPr>
        <w:t>条　補助事業者等は、第</w:t>
      </w:r>
      <w:r>
        <w:rPr>
          <w:rFonts w:ascii="ＭＳ 明朝" w:eastAsia="ＭＳ 明朝" w:hAnsi="ＭＳ 明朝" w:cs="ＭＳ 明朝"/>
          <w:color w:val="000000"/>
        </w:rPr>
        <w:t>17</w:t>
      </w:r>
      <w:r>
        <w:rPr>
          <w:rFonts w:ascii="ＭＳ 明朝" w:eastAsia="ＭＳ 明朝" w:hAnsi="ＭＳ 明朝" w:cs="ＭＳ 明朝" w:hint="eastAsia"/>
          <w:color w:val="000000"/>
        </w:rPr>
        <w:t>条第</w:t>
      </w:r>
      <w:r>
        <w:rPr>
          <w:rFonts w:ascii="ＭＳ 明朝" w:eastAsia="ＭＳ 明朝" w:hAnsi="ＭＳ 明朝" w:cs="ＭＳ 明朝"/>
          <w:color w:val="000000"/>
        </w:rPr>
        <w:t>1</w:t>
      </w:r>
      <w:r>
        <w:rPr>
          <w:rFonts w:ascii="ＭＳ 明朝" w:eastAsia="ＭＳ 明朝" w:hAnsi="ＭＳ 明朝" w:cs="ＭＳ 明朝" w:hint="eastAsia"/>
          <w:color w:val="000000"/>
        </w:rPr>
        <w:t>項の規定に基づく取消しにより、補助金等の返還を命ぜられたときは、その命令に係る補助金等の受領の日</w:t>
      </w:r>
      <w:r>
        <w:rPr>
          <w:rFonts w:ascii="ＭＳ 明朝" w:eastAsia="ＭＳ 明朝" w:hAnsi="ＭＳ 明朝" w:cs="ＭＳ 明朝"/>
          <w:color w:val="000000"/>
        </w:rPr>
        <w:t>(</w:t>
      </w:r>
      <w:r>
        <w:rPr>
          <w:rFonts w:ascii="ＭＳ 明朝" w:eastAsia="ＭＳ 明朝" w:hAnsi="ＭＳ 明朝" w:cs="ＭＳ 明朝" w:hint="eastAsia"/>
          <w:color w:val="000000"/>
        </w:rPr>
        <w:t>補助金等が</w:t>
      </w:r>
      <w:r>
        <w:rPr>
          <w:rFonts w:ascii="ＭＳ 明朝" w:eastAsia="ＭＳ 明朝" w:hAnsi="ＭＳ 明朝" w:cs="ＭＳ 明朝"/>
          <w:color w:val="000000"/>
        </w:rPr>
        <w:t>2</w:t>
      </w:r>
      <w:r>
        <w:rPr>
          <w:rFonts w:ascii="ＭＳ 明朝" w:eastAsia="ＭＳ 明朝" w:hAnsi="ＭＳ 明朝" w:cs="ＭＳ 明朝" w:hint="eastAsia"/>
          <w:color w:val="000000"/>
        </w:rPr>
        <w:t>回以上に分けて交付されている場合においては、最後の受領の日とし、その日に受領した額が返還すべき額に達しないときは、これに達するまで順次さかのぼりそれぞれ受領した日</w:t>
      </w:r>
      <w:r>
        <w:rPr>
          <w:rFonts w:ascii="ＭＳ 明朝" w:eastAsia="ＭＳ 明朝" w:hAnsi="ＭＳ 明朝" w:cs="ＭＳ 明朝"/>
          <w:color w:val="000000"/>
        </w:rPr>
        <w:t>)</w:t>
      </w:r>
      <w:r>
        <w:rPr>
          <w:rFonts w:ascii="ＭＳ 明朝" w:eastAsia="ＭＳ 明朝" w:hAnsi="ＭＳ 明朝" w:cs="ＭＳ 明朝" w:hint="eastAsia"/>
          <w:color w:val="000000"/>
        </w:rPr>
        <w:t>から納付の日までの日数に応じ、当該返還を命ぜられた補助金等の額</w:t>
      </w:r>
      <w:r>
        <w:rPr>
          <w:rFonts w:ascii="ＭＳ 明朝" w:eastAsia="ＭＳ 明朝" w:hAnsi="ＭＳ 明朝" w:cs="ＭＳ 明朝"/>
          <w:color w:val="000000"/>
        </w:rPr>
        <w:t>(</w:t>
      </w:r>
      <w:r>
        <w:rPr>
          <w:rFonts w:ascii="ＭＳ 明朝" w:eastAsia="ＭＳ 明朝" w:hAnsi="ＭＳ 明朝" w:cs="ＭＳ 明朝" w:hint="eastAsia"/>
          <w:color w:val="000000"/>
        </w:rPr>
        <w:t>その一部を納付した</w:t>
      </w:r>
      <w:r>
        <w:rPr>
          <w:rFonts w:ascii="ＭＳ 明朝" w:eastAsia="ＭＳ 明朝" w:hAnsi="ＭＳ 明朝" w:cs="ＭＳ 明朝" w:hint="eastAsia"/>
          <w:color w:val="000000"/>
        </w:rPr>
        <w:t>場合におけるその後の期間については、既に納付した額を控除した額</w:t>
      </w:r>
      <w:r>
        <w:rPr>
          <w:rFonts w:ascii="ＭＳ 明朝" w:eastAsia="ＭＳ 明朝" w:hAnsi="ＭＳ 明朝" w:cs="ＭＳ 明朝"/>
          <w:color w:val="000000"/>
        </w:rPr>
        <w:t>)</w:t>
      </w:r>
      <w:r>
        <w:rPr>
          <w:rFonts w:ascii="ＭＳ 明朝" w:eastAsia="ＭＳ 明朝" w:hAnsi="ＭＳ 明朝" w:cs="ＭＳ 明朝" w:hint="eastAsia"/>
          <w:color w:val="000000"/>
        </w:rPr>
        <w:t>につき年</w:t>
      </w:r>
      <w:r>
        <w:rPr>
          <w:rFonts w:ascii="ＭＳ 明朝" w:eastAsia="ＭＳ 明朝" w:hAnsi="ＭＳ 明朝" w:cs="ＭＳ 明朝"/>
          <w:color w:val="000000"/>
        </w:rPr>
        <w:t>10.95</w:t>
      </w:r>
      <w:r>
        <w:rPr>
          <w:rFonts w:ascii="ＭＳ 明朝" w:eastAsia="ＭＳ 明朝" w:hAnsi="ＭＳ 明朝" w:cs="ＭＳ 明朝" w:hint="eastAsia"/>
          <w:color w:val="000000"/>
        </w:rPr>
        <w:t>パーセントの割合で計算した加算金を市に納付しなけ</w:t>
      </w:r>
      <w:r>
        <w:rPr>
          <w:rFonts w:ascii="ＭＳ 明朝" w:eastAsia="ＭＳ 明朝" w:hAnsi="ＭＳ 明朝" w:cs="ＭＳ 明朝" w:hint="eastAsia"/>
          <w:color w:val="000000"/>
        </w:rPr>
        <w:lastRenderedPageBreak/>
        <w:t>ればならない。</w:t>
      </w:r>
    </w:p>
    <w:p w:rsidR="00000000" w:rsidRDefault="00347377">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補助事業者等は、補助金等の返還を命ぜられ、これを納期日までに納付しなかったときは、納期日の翌日から納付の日までの日数に応じ、その未納付額</w:t>
      </w:r>
      <w:r>
        <w:rPr>
          <w:rFonts w:ascii="ＭＳ 明朝" w:eastAsia="ＭＳ 明朝" w:hAnsi="ＭＳ 明朝" w:cs="ＭＳ 明朝"/>
          <w:color w:val="000000"/>
        </w:rPr>
        <w:t>(</w:t>
      </w:r>
      <w:r>
        <w:rPr>
          <w:rFonts w:ascii="ＭＳ 明朝" w:eastAsia="ＭＳ 明朝" w:hAnsi="ＭＳ 明朝" w:cs="ＭＳ 明朝" w:hint="eastAsia"/>
          <w:color w:val="000000"/>
        </w:rPr>
        <w:t>その一部を納付した場合におけるその後の期間については、既に納付した額を控除した額</w:t>
      </w:r>
      <w:r>
        <w:rPr>
          <w:rFonts w:ascii="ＭＳ 明朝" w:eastAsia="ＭＳ 明朝" w:hAnsi="ＭＳ 明朝" w:cs="ＭＳ 明朝"/>
          <w:color w:val="000000"/>
        </w:rPr>
        <w:t>)</w:t>
      </w:r>
      <w:r>
        <w:rPr>
          <w:rFonts w:ascii="ＭＳ 明朝" w:eastAsia="ＭＳ 明朝" w:hAnsi="ＭＳ 明朝" w:cs="ＭＳ 明朝" w:hint="eastAsia"/>
          <w:color w:val="000000"/>
        </w:rPr>
        <w:t>につき年</w:t>
      </w:r>
      <w:r>
        <w:rPr>
          <w:rFonts w:ascii="ＭＳ 明朝" w:eastAsia="ＭＳ 明朝" w:hAnsi="ＭＳ 明朝" w:cs="ＭＳ 明朝"/>
          <w:color w:val="000000"/>
        </w:rPr>
        <w:t>10.95</w:t>
      </w:r>
      <w:r>
        <w:rPr>
          <w:rFonts w:ascii="ＭＳ 明朝" w:eastAsia="ＭＳ 明朝" w:hAnsi="ＭＳ 明朝" w:cs="ＭＳ 明朝" w:hint="eastAsia"/>
          <w:color w:val="000000"/>
        </w:rPr>
        <w:t>パーセントの割合で計算した延滞金を市に納付しなければならない。</w:t>
      </w:r>
    </w:p>
    <w:p w:rsidR="00000000" w:rsidRDefault="00347377">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市長は、前</w:t>
      </w:r>
      <w:r>
        <w:rPr>
          <w:rFonts w:ascii="ＭＳ 明朝" w:eastAsia="ＭＳ 明朝" w:hAnsi="ＭＳ 明朝" w:cs="ＭＳ 明朝"/>
          <w:color w:val="000000"/>
        </w:rPr>
        <w:t>2</w:t>
      </w:r>
      <w:r>
        <w:rPr>
          <w:rFonts w:ascii="ＭＳ 明朝" w:eastAsia="ＭＳ 明朝" w:hAnsi="ＭＳ 明朝" w:cs="ＭＳ 明朝" w:hint="eastAsia"/>
          <w:color w:val="000000"/>
        </w:rPr>
        <w:t>項の場合において、やむを得ない事情があると認</w:t>
      </w:r>
      <w:r>
        <w:rPr>
          <w:rFonts w:ascii="ＭＳ 明朝" w:eastAsia="ＭＳ 明朝" w:hAnsi="ＭＳ 明朝" w:cs="ＭＳ 明朝" w:hint="eastAsia"/>
          <w:color w:val="000000"/>
        </w:rPr>
        <w:t>めるときは、当該補助事業者等の申請により、加算金又は延滞金の全部又は一部を免除することがある。</w:t>
      </w:r>
    </w:p>
    <w:p w:rsidR="00000000" w:rsidRDefault="00347377">
      <w:pPr>
        <w:spacing w:line="24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他の補助金等の一時停止等</w:t>
      </w:r>
      <w:r>
        <w:rPr>
          <w:rFonts w:ascii="ＭＳ 明朝" w:eastAsia="ＭＳ 明朝" w:hAnsi="ＭＳ 明朝" w:cs="ＭＳ 明朝"/>
          <w:color w:val="000000"/>
        </w:rPr>
        <w:t>)</w:t>
      </w:r>
    </w:p>
    <w:p w:rsidR="00000000" w:rsidRDefault="00347377">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20</w:t>
      </w:r>
      <w:r>
        <w:rPr>
          <w:rFonts w:ascii="ＭＳ 明朝" w:eastAsia="ＭＳ 明朝" w:hAnsi="ＭＳ 明朝" w:cs="ＭＳ 明朝" w:hint="eastAsia"/>
          <w:color w:val="000000"/>
        </w:rPr>
        <w:t>条　市長は、補助事業者等が補助金等の返還を命ぜられ、当該補助金等、加算金又は延滞金の全部又は一部を納付しない場合において、その者に対して、同種の事務又は事業について交付すべき補助金等があるときは、相当の限度においてその交付を一時停止し、又は当該補助金等と未納付額とを相殺することがある。</w:t>
      </w:r>
    </w:p>
    <w:p w:rsidR="00000000" w:rsidRDefault="00347377">
      <w:pPr>
        <w:spacing w:line="24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帳簿等の備付け</w:t>
      </w:r>
      <w:r>
        <w:rPr>
          <w:rFonts w:ascii="ＭＳ 明朝" w:eastAsia="ＭＳ 明朝" w:hAnsi="ＭＳ 明朝" w:cs="ＭＳ 明朝"/>
          <w:color w:val="000000"/>
        </w:rPr>
        <w:t>)</w:t>
      </w:r>
    </w:p>
    <w:p w:rsidR="00000000" w:rsidRDefault="00347377">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21</w:t>
      </w:r>
      <w:r>
        <w:rPr>
          <w:rFonts w:ascii="ＭＳ 明朝" w:eastAsia="ＭＳ 明朝" w:hAnsi="ＭＳ 明朝" w:cs="ＭＳ 明朝" w:hint="eastAsia"/>
          <w:color w:val="000000"/>
        </w:rPr>
        <w:t>条　補助事業者等は、当該補助事業等に関する帳簿及び書類を備え、これ</w:t>
      </w:r>
      <w:r>
        <w:rPr>
          <w:rFonts w:ascii="ＭＳ 明朝" w:eastAsia="ＭＳ 明朝" w:hAnsi="ＭＳ 明朝" w:cs="ＭＳ 明朝" w:hint="eastAsia"/>
          <w:color w:val="000000"/>
        </w:rPr>
        <w:t>を市長が定める期間保存しておかなければならない。</w:t>
      </w:r>
    </w:p>
    <w:p w:rsidR="00000000" w:rsidRDefault="00347377">
      <w:pPr>
        <w:spacing w:line="24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財産の処分の制限</w:t>
      </w:r>
      <w:r>
        <w:rPr>
          <w:rFonts w:ascii="ＭＳ 明朝" w:eastAsia="ＭＳ 明朝" w:hAnsi="ＭＳ 明朝" w:cs="ＭＳ 明朝"/>
          <w:color w:val="000000"/>
        </w:rPr>
        <w:t>)</w:t>
      </w:r>
    </w:p>
    <w:p w:rsidR="00000000" w:rsidRDefault="00347377">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22</w:t>
      </w:r>
      <w:r>
        <w:rPr>
          <w:rFonts w:ascii="ＭＳ 明朝" w:eastAsia="ＭＳ 明朝" w:hAnsi="ＭＳ 明朝" w:cs="ＭＳ 明朝" w:hint="eastAsia"/>
          <w:color w:val="000000"/>
        </w:rPr>
        <w:t>条　補助事業者等は、補助事業等により取得し、又は効用の増加した財産で次に掲げるものを、市長の承認を受けないで、補助金等の交付の目的に反して使用し、譲渡し、交換し、貸し付け、又は担保に供してはならない。ただし、補助事業者等が第</w:t>
      </w:r>
      <w:r>
        <w:rPr>
          <w:rFonts w:ascii="ＭＳ 明朝" w:eastAsia="ＭＳ 明朝" w:hAnsi="ＭＳ 明朝" w:cs="ＭＳ 明朝"/>
          <w:color w:val="000000"/>
        </w:rPr>
        <w:t>5</w:t>
      </w:r>
      <w:r>
        <w:rPr>
          <w:rFonts w:ascii="ＭＳ 明朝" w:eastAsia="ＭＳ 明朝" w:hAnsi="ＭＳ 明朝" w:cs="ＭＳ 明朝" w:hint="eastAsia"/>
          <w:color w:val="000000"/>
        </w:rPr>
        <w:t>条第</w:t>
      </w:r>
      <w:r>
        <w:rPr>
          <w:rFonts w:ascii="ＭＳ 明朝" w:eastAsia="ＭＳ 明朝" w:hAnsi="ＭＳ 明朝" w:cs="ＭＳ 明朝"/>
          <w:color w:val="000000"/>
        </w:rPr>
        <w:t>2</w:t>
      </w:r>
      <w:r>
        <w:rPr>
          <w:rFonts w:ascii="ＭＳ 明朝" w:eastAsia="ＭＳ 明朝" w:hAnsi="ＭＳ 明朝" w:cs="ＭＳ 明朝" w:hint="eastAsia"/>
          <w:color w:val="000000"/>
        </w:rPr>
        <w:t>項の規定による条件に基づき補助金等の全部に相当する金額を市に納付した場合又は補助金等の交付の目的及び当該財産の耐用年数を勘案して市長が定める期間を経過した場合は、この限りでない。</w:t>
      </w:r>
    </w:p>
    <w:p w:rsidR="00000000" w:rsidRDefault="00347377">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不動産及びその</w:t>
      </w:r>
      <w:r>
        <w:rPr>
          <w:rFonts w:ascii="ＭＳ 明朝" w:eastAsia="ＭＳ 明朝" w:hAnsi="ＭＳ 明朝" w:cs="ＭＳ 明朝" w:hint="eastAsia"/>
          <w:color w:val="000000"/>
        </w:rPr>
        <w:t>従物</w:t>
      </w:r>
    </w:p>
    <w:p w:rsidR="00000000" w:rsidRDefault="00347377">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機械及び重要な器具で、市長が定めるもの</w:t>
      </w:r>
    </w:p>
    <w:p w:rsidR="00000000" w:rsidRDefault="00347377">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前</w:t>
      </w:r>
      <w:r>
        <w:rPr>
          <w:rFonts w:ascii="ＭＳ 明朝" w:eastAsia="ＭＳ 明朝" w:hAnsi="ＭＳ 明朝" w:cs="ＭＳ 明朝"/>
          <w:color w:val="000000"/>
        </w:rPr>
        <w:t>2</w:t>
      </w:r>
      <w:r>
        <w:rPr>
          <w:rFonts w:ascii="ＭＳ 明朝" w:eastAsia="ＭＳ 明朝" w:hAnsi="ＭＳ 明朝" w:cs="ＭＳ 明朝" w:hint="eastAsia"/>
          <w:color w:val="000000"/>
        </w:rPr>
        <w:t>号に掲げるもののほか、市長が補助金等の交付の目的を達成するため特に必要があると認めて定めるもの</w:t>
      </w:r>
    </w:p>
    <w:p w:rsidR="00000000" w:rsidRDefault="00347377">
      <w:pPr>
        <w:spacing w:line="24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立入検査等</w:t>
      </w:r>
      <w:r>
        <w:rPr>
          <w:rFonts w:ascii="ＭＳ 明朝" w:eastAsia="ＭＳ 明朝" w:hAnsi="ＭＳ 明朝" w:cs="ＭＳ 明朝"/>
          <w:color w:val="000000"/>
        </w:rPr>
        <w:t>)</w:t>
      </w:r>
    </w:p>
    <w:p w:rsidR="00000000" w:rsidRDefault="00347377">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23</w:t>
      </w:r>
      <w:r>
        <w:rPr>
          <w:rFonts w:ascii="ＭＳ 明朝" w:eastAsia="ＭＳ 明朝" w:hAnsi="ＭＳ 明朝" w:cs="ＭＳ 明朝" w:hint="eastAsia"/>
          <w:color w:val="000000"/>
        </w:rPr>
        <w:t>条　市長は、補助金等に係る予算の執行の適正を期するため必要があるときは、補助事業者等に対して報告をさせ、又は当該職員にその事務所、事業場等に立ち</w:t>
      </w:r>
      <w:r>
        <w:rPr>
          <w:rFonts w:ascii="ＭＳ 明朝" w:eastAsia="ＭＳ 明朝" w:hAnsi="ＭＳ 明朝" w:cs="ＭＳ 明朝" w:hint="eastAsia"/>
          <w:color w:val="000000"/>
        </w:rPr>
        <w:lastRenderedPageBreak/>
        <w:t>入り、帳簿、書類その他の物件を検査させ、若しくは関係者に質問させることがある。</w:t>
      </w:r>
    </w:p>
    <w:p w:rsidR="00000000" w:rsidRDefault="00347377">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前項の職員は、その身分を示す証票を携帯し、関係者の要求があるときは、これを提示しなければならない。</w:t>
      </w:r>
    </w:p>
    <w:p w:rsidR="00000000" w:rsidRDefault="00347377">
      <w:pPr>
        <w:spacing w:line="24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補助金等の交付手続の特例</w:t>
      </w:r>
      <w:r>
        <w:rPr>
          <w:rFonts w:ascii="ＭＳ 明朝" w:eastAsia="ＭＳ 明朝" w:hAnsi="ＭＳ 明朝" w:cs="ＭＳ 明朝"/>
          <w:color w:val="000000"/>
        </w:rPr>
        <w:t>)</w:t>
      </w:r>
    </w:p>
    <w:p w:rsidR="00000000" w:rsidRDefault="00347377">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24</w:t>
      </w:r>
      <w:r>
        <w:rPr>
          <w:rFonts w:ascii="ＭＳ 明朝" w:eastAsia="ＭＳ 明朝" w:hAnsi="ＭＳ 明朝" w:cs="ＭＳ 明朝" w:hint="eastAsia"/>
          <w:color w:val="000000"/>
        </w:rPr>
        <w:t>条　市長は、別に定めるところにより、この規則の規定による手続の一部を併合し、又は省略して補助金等を交付することがある。</w:t>
      </w:r>
    </w:p>
    <w:p w:rsidR="00000000" w:rsidRDefault="00347377">
      <w:pPr>
        <w:spacing w:line="24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委任</w:t>
      </w:r>
      <w:r>
        <w:rPr>
          <w:rFonts w:ascii="ＭＳ 明朝" w:eastAsia="ＭＳ 明朝" w:hAnsi="ＭＳ 明朝" w:cs="ＭＳ 明朝"/>
          <w:color w:val="000000"/>
        </w:rPr>
        <w:t>)</w:t>
      </w:r>
    </w:p>
    <w:p w:rsidR="00000000" w:rsidRDefault="00347377">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25</w:t>
      </w:r>
      <w:r>
        <w:rPr>
          <w:rFonts w:ascii="ＭＳ 明朝" w:eastAsia="ＭＳ 明朝" w:hAnsi="ＭＳ 明朝" w:cs="ＭＳ 明朝" w:hint="eastAsia"/>
          <w:color w:val="000000"/>
        </w:rPr>
        <w:t>条　この規則に定めるもののほか、補助金等の交付等に関し必要な事項は、市長が別に定める。</w:t>
      </w:r>
    </w:p>
    <w:p w:rsidR="00000000" w:rsidRDefault="00347377">
      <w:pPr>
        <w:spacing w:line="24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000000" w:rsidRDefault="00347377">
      <w:pPr>
        <w:spacing w:line="24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施行期日</w:t>
      </w:r>
      <w:r>
        <w:rPr>
          <w:rFonts w:ascii="ＭＳ 明朝" w:eastAsia="ＭＳ 明朝" w:hAnsi="ＭＳ 明朝" w:cs="ＭＳ 明朝"/>
          <w:color w:val="000000"/>
        </w:rPr>
        <w:t>)</w:t>
      </w:r>
    </w:p>
    <w:p w:rsidR="00000000" w:rsidRDefault="00347377">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この規則は、平成</w:t>
      </w:r>
      <w:r>
        <w:rPr>
          <w:rFonts w:ascii="ＭＳ 明朝" w:eastAsia="ＭＳ 明朝" w:hAnsi="ＭＳ 明朝" w:cs="ＭＳ 明朝"/>
          <w:color w:val="000000"/>
        </w:rPr>
        <w:t>16</w:t>
      </w:r>
      <w:r>
        <w:rPr>
          <w:rFonts w:ascii="ＭＳ 明朝" w:eastAsia="ＭＳ 明朝" w:hAnsi="ＭＳ 明朝" w:cs="ＭＳ 明朝" w:hint="eastAsia"/>
          <w:color w:val="000000"/>
        </w:rPr>
        <w:t>年</w:t>
      </w:r>
      <w:r>
        <w:rPr>
          <w:rFonts w:ascii="ＭＳ 明朝" w:eastAsia="ＭＳ 明朝" w:hAnsi="ＭＳ 明朝" w:cs="ＭＳ 明朝"/>
          <w:color w:val="000000"/>
        </w:rPr>
        <w:t>3</w:t>
      </w:r>
      <w:r>
        <w:rPr>
          <w:rFonts w:ascii="ＭＳ 明朝" w:eastAsia="ＭＳ 明朝" w:hAnsi="ＭＳ 明朝" w:cs="ＭＳ 明朝" w:hint="eastAsia"/>
          <w:color w:val="000000"/>
        </w:rPr>
        <w:t>月</w:t>
      </w:r>
      <w:r>
        <w:rPr>
          <w:rFonts w:ascii="ＭＳ 明朝" w:eastAsia="ＭＳ 明朝" w:hAnsi="ＭＳ 明朝" w:cs="ＭＳ 明朝"/>
          <w:color w:val="000000"/>
        </w:rPr>
        <w:t>1</w:t>
      </w:r>
      <w:r>
        <w:rPr>
          <w:rFonts w:ascii="ＭＳ 明朝" w:eastAsia="ＭＳ 明朝" w:hAnsi="ＭＳ 明朝" w:cs="ＭＳ 明朝" w:hint="eastAsia"/>
          <w:color w:val="000000"/>
        </w:rPr>
        <w:t>日から施行する。</w:t>
      </w:r>
    </w:p>
    <w:p w:rsidR="00000000" w:rsidRDefault="00347377">
      <w:pPr>
        <w:spacing w:line="24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経過措置</w:t>
      </w:r>
      <w:r>
        <w:rPr>
          <w:rFonts w:ascii="ＭＳ 明朝" w:eastAsia="ＭＳ 明朝" w:hAnsi="ＭＳ 明朝" w:cs="ＭＳ 明朝"/>
          <w:color w:val="000000"/>
        </w:rPr>
        <w:t>)</w:t>
      </w:r>
    </w:p>
    <w:p w:rsidR="00000000" w:rsidRDefault="00347377">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この規則の施行の日の前日までに、合併前の吉田町補助金交付規則</w:t>
      </w:r>
      <w:r>
        <w:rPr>
          <w:rFonts w:ascii="ＭＳ 明朝" w:eastAsia="ＭＳ 明朝" w:hAnsi="ＭＳ 明朝" w:cs="ＭＳ 明朝"/>
          <w:color w:val="000000"/>
        </w:rPr>
        <w:t>(</w:t>
      </w:r>
      <w:r>
        <w:rPr>
          <w:rFonts w:ascii="ＭＳ 明朝" w:eastAsia="ＭＳ 明朝" w:hAnsi="ＭＳ 明朝" w:cs="ＭＳ 明朝" w:hint="eastAsia"/>
          <w:color w:val="000000"/>
        </w:rPr>
        <w:t>昭和</w:t>
      </w:r>
      <w:r>
        <w:rPr>
          <w:rFonts w:ascii="ＭＳ 明朝" w:eastAsia="ＭＳ 明朝" w:hAnsi="ＭＳ 明朝" w:cs="ＭＳ 明朝"/>
          <w:color w:val="000000"/>
        </w:rPr>
        <w:t>50</w:t>
      </w:r>
      <w:r>
        <w:rPr>
          <w:rFonts w:ascii="ＭＳ 明朝" w:eastAsia="ＭＳ 明朝" w:hAnsi="ＭＳ 明朝" w:cs="ＭＳ 明朝" w:hint="eastAsia"/>
          <w:color w:val="000000"/>
        </w:rPr>
        <w:t>年吉田町規則第</w:t>
      </w:r>
      <w:r>
        <w:rPr>
          <w:rFonts w:ascii="ＭＳ 明朝" w:eastAsia="ＭＳ 明朝" w:hAnsi="ＭＳ 明朝" w:cs="ＭＳ 明朝"/>
          <w:color w:val="000000"/>
        </w:rPr>
        <w:t>2</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、八千代町補助金等交付事務取扱規則</w:t>
      </w:r>
      <w:r>
        <w:rPr>
          <w:rFonts w:ascii="ＭＳ 明朝" w:eastAsia="ＭＳ 明朝" w:hAnsi="ＭＳ 明朝" w:cs="ＭＳ 明朝"/>
          <w:color w:val="000000"/>
        </w:rPr>
        <w:t>(</w:t>
      </w:r>
      <w:r>
        <w:rPr>
          <w:rFonts w:ascii="ＭＳ 明朝" w:eastAsia="ＭＳ 明朝" w:hAnsi="ＭＳ 明朝" w:cs="ＭＳ 明朝" w:hint="eastAsia"/>
          <w:color w:val="000000"/>
        </w:rPr>
        <w:t>昭和</w:t>
      </w:r>
      <w:r>
        <w:rPr>
          <w:rFonts w:ascii="ＭＳ 明朝" w:eastAsia="ＭＳ 明朝" w:hAnsi="ＭＳ 明朝" w:cs="ＭＳ 明朝"/>
          <w:color w:val="000000"/>
        </w:rPr>
        <w:t>35</w:t>
      </w:r>
      <w:r>
        <w:rPr>
          <w:rFonts w:ascii="ＭＳ 明朝" w:eastAsia="ＭＳ 明朝" w:hAnsi="ＭＳ 明朝" w:cs="ＭＳ 明朝" w:hint="eastAsia"/>
          <w:color w:val="000000"/>
        </w:rPr>
        <w:t>年八千代町規則第</w:t>
      </w:r>
      <w:r>
        <w:rPr>
          <w:rFonts w:ascii="ＭＳ 明朝" w:eastAsia="ＭＳ 明朝" w:hAnsi="ＭＳ 明朝" w:cs="ＭＳ 明朝"/>
          <w:color w:val="000000"/>
        </w:rPr>
        <w:t>11</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、美</w:t>
      </w:r>
      <w:r>
        <w:rPr>
          <w:rFonts w:ascii="ＭＳ 明朝" w:eastAsia="ＭＳ 明朝" w:hAnsi="ＭＳ 明朝" w:cs="ＭＳ 明朝" w:hint="eastAsia"/>
          <w:color w:val="000000"/>
        </w:rPr>
        <w:t>土里町補助金交付規程</w:t>
      </w:r>
      <w:r>
        <w:rPr>
          <w:rFonts w:ascii="ＭＳ 明朝" w:eastAsia="ＭＳ 明朝" w:hAnsi="ＭＳ 明朝" w:cs="ＭＳ 明朝"/>
          <w:color w:val="000000"/>
        </w:rPr>
        <w:t>(</w:t>
      </w:r>
      <w:r>
        <w:rPr>
          <w:rFonts w:ascii="ＭＳ 明朝" w:eastAsia="ＭＳ 明朝" w:hAnsi="ＭＳ 明朝" w:cs="ＭＳ 明朝" w:hint="eastAsia"/>
          <w:color w:val="000000"/>
        </w:rPr>
        <w:t>昭和</w:t>
      </w:r>
      <w:r>
        <w:rPr>
          <w:rFonts w:ascii="ＭＳ 明朝" w:eastAsia="ＭＳ 明朝" w:hAnsi="ＭＳ 明朝" w:cs="ＭＳ 明朝"/>
          <w:color w:val="000000"/>
        </w:rPr>
        <w:t>36</w:t>
      </w:r>
      <w:r>
        <w:rPr>
          <w:rFonts w:ascii="ＭＳ 明朝" w:eastAsia="ＭＳ 明朝" w:hAnsi="ＭＳ 明朝" w:cs="ＭＳ 明朝" w:hint="eastAsia"/>
          <w:color w:val="000000"/>
        </w:rPr>
        <w:t>年美土里町訓令第</w:t>
      </w:r>
      <w:r>
        <w:rPr>
          <w:rFonts w:ascii="ＭＳ 明朝" w:eastAsia="ＭＳ 明朝" w:hAnsi="ＭＳ 明朝" w:cs="ＭＳ 明朝"/>
          <w:color w:val="000000"/>
        </w:rPr>
        <w:t>6</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、高宮町補助金等交付規則</w:t>
      </w:r>
      <w:r>
        <w:rPr>
          <w:rFonts w:ascii="ＭＳ 明朝" w:eastAsia="ＭＳ 明朝" w:hAnsi="ＭＳ 明朝" w:cs="ＭＳ 明朝"/>
          <w:color w:val="000000"/>
        </w:rPr>
        <w:t>(</w:t>
      </w:r>
      <w:r>
        <w:rPr>
          <w:rFonts w:ascii="ＭＳ 明朝" w:eastAsia="ＭＳ 明朝" w:hAnsi="ＭＳ 明朝" w:cs="ＭＳ 明朝" w:hint="eastAsia"/>
          <w:color w:val="000000"/>
        </w:rPr>
        <w:t>昭和</w:t>
      </w:r>
      <w:r>
        <w:rPr>
          <w:rFonts w:ascii="ＭＳ 明朝" w:eastAsia="ＭＳ 明朝" w:hAnsi="ＭＳ 明朝" w:cs="ＭＳ 明朝"/>
          <w:color w:val="000000"/>
        </w:rPr>
        <w:t>48</w:t>
      </w:r>
      <w:r>
        <w:rPr>
          <w:rFonts w:ascii="ＭＳ 明朝" w:eastAsia="ＭＳ 明朝" w:hAnsi="ＭＳ 明朝" w:cs="ＭＳ 明朝" w:hint="eastAsia"/>
          <w:color w:val="000000"/>
        </w:rPr>
        <w:t>年高宮町規則第</w:t>
      </w:r>
      <w:r>
        <w:rPr>
          <w:rFonts w:ascii="ＭＳ 明朝" w:eastAsia="ＭＳ 明朝" w:hAnsi="ＭＳ 明朝" w:cs="ＭＳ 明朝"/>
          <w:color w:val="000000"/>
        </w:rPr>
        <w:t>1</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、甲田町補助金等交付規則</w:t>
      </w:r>
      <w:r>
        <w:rPr>
          <w:rFonts w:ascii="ＭＳ 明朝" w:eastAsia="ＭＳ 明朝" w:hAnsi="ＭＳ 明朝" w:cs="ＭＳ 明朝"/>
          <w:color w:val="000000"/>
        </w:rPr>
        <w:t>(</w:t>
      </w:r>
      <w:r>
        <w:rPr>
          <w:rFonts w:ascii="ＭＳ 明朝" w:eastAsia="ＭＳ 明朝" w:hAnsi="ＭＳ 明朝" w:cs="ＭＳ 明朝" w:hint="eastAsia"/>
          <w:color w:val="000000"/>
        </w:rPr>
        <w:t>昭和</w:t>
      </w:r>
      <w:r>
        <w:rPr>
          <w:rFonts w:ascii="ＭＳ 明朝" w:eastAsia="ＭＳ 明朝" w:hAnsi="ＭＳ 明朝" w:cs="ＭＳ 明朝"/>
          <w:color w:val="000000"/>
        </w:rPr>
        <w:t>58</w:t>
      </w:r>
      <w:r>
        <w:rPr>
          <w:rFonts w:ascii="ＭＳ 明朝" w:eastAsia="ＭＳ 明朝" w:hAnsi="ＭＳ 明朝" w:cs="ＭＳ 明朝" w:hint="eastAsia"/>
          <w:color w:val="000000"/>
        </w:rPr>
        <w:t>年甲田町規則第</w:t>
      </w:r>
      <w:r>
        <w:rPr>
          <w:rFonts w:ascii="ＭＳ 明朝" w:eastAsia="ＭＳ 明朝" w:hAnsi="ＭＳ 明朝" w:cs="ＭＳ 明朝"/>
          <w:color w:val="000000"/>
        </w:rPr>
        <w:t>1</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、又は向原町補助金等交付規則</w:t>
      </w:r>
      <w:r>
        <w:rPr>
          <w:rFonts w:ascii="ＭＳ 明朝" w:eastAsia="ＭＳ 明朝" w:hAnsi="ＭＳ 明朝" w:cs="ＭＳ 明朝"/>
          <w:color w:val="000000"/>
        </w:rPr>
        <w:t>(</w:t>
      </w:r>
      <w:r>
        <w:rPr>
          <w:rFonts w:ascii="ＭＳ 明朝" w:eastAsia="ＭＳ 明朝" w:hAnsi="ＭＳ 明朝" w:cs="ＭＳ 明朝" w:hint="eastAsia"/>
          <w:color w:val="000000"/>
        </w:rPr>
        <w:t>昭和</w:t>
      </w:r>
      <w:r>
        <w:rPr>
          <w:rFonts w:ascii="ＭＳ 明朝" w:eastAsia="ＭＳ 明朝" w:hAnsi="ＭＳ 明朝" w:cs="ＭＳ 明朝"/>
          <w:color w:val="000000"/>
        </w:rPr>
        <w:t>63</w:t>
      </w:r>
      <w:r>
        <w:rPr>
          <w:rFonts w:ascii="ＭＳ 明朝" w:eastAsia="ＭＳ 明朝" w:hAnsi="ＭＳ 明朝" w:cs="ＭＳ 明朝" w:hint="eastAsia"/>
          <w:color w:val="000000"/>
        </w:rPr>
        <w:t>年向原町規則第</w:t>
      </w:r>
      <w:r>
        <w:rPr>
          <w:rFonts w:ascii="ＭＳ 明朝" w:eastAsia="ＭＳ 明朝" w:hAnsi="ＭＳ 明朝" w:cs="ＭＳ 明朝"/>
          <w:color w:val="000000"/>
        </w:rPr>
        <w:t>16</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の規定によりなされた手続その他の行為は、それぞれこの規則の相当規定によりなされたものとみなす。</w:t>
      </w:r>
    </w:p>
    <w:p w:rsidR="00347377" w:rsidRDefault="00347377">
      <w:pPr>
        <w:spacing w:line="240" w:lineRule="atLeast"/>
        <w:rPr>
          <w:rFonts w:ascii="ＭＳ 明朝" w:eastAsia="ＭＳ 明朝" w:hAnsi="ＭＳ 明朝" w:cs="ＭＳ 明朝"/>
          <w:color w:val="000000"/>
        </w:rPr>
      </w:pPr>
      <w:bookmarkStart w:id="1" w:name="last"/>
      <w:bookmarkEnd w:id="1"/>
    </w:p>
    <w:sectPr w:rsidR="00347377">
      <w:pgSz w:w="11905" w:h="16837"/>
      <w:pgMar w:top="1417" w:right="1417" w:bottom="1133" w:left="1417" w:header="720" w:footer="720" w:gutter="0"/>
      <w:cols w:space="720"/>
      <w:noEndnote/>
      <w:docGrid w:type="linesAndChars" w:linePitch="460"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2"/>
  <w:drawingGridVerticalSpacing w:val="460"/>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B26"/>
    <w:rsid w:val="00347377"/>
    <w:rsid w:val="00FE5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978</Words>
  <Characters>5581</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商工観光課</dc:creator>
  <cp:lastModifiedBy>商工観光課</cp:lastModifiedBy>
  <cp:revision>2</cp:revision>
  <dcterms:created xsi:type="dcterms:W3CDTF">2020-06-10T09:07:00Z</dcterms:created>
  <dcterms:modified xsi:type="dcterms:W3CDTF">2020-06-10T09:07:00Z</dcterms:modified>
</cp:coreProperties>
</file>